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10" w:rsidRDefault="00816310">
      <w:pPr>
        <w:shd w:val="clear" w:color="auto" w:fill="FFFFFF"/>
        <w:spacing w:after="0" w:line="240" w:lineRule="auto"/>
        <w:ind w:firstLine="708"/>
        <w:jc w:val="both"/>
        <w:rPr>
          <w:rFonts w:ascii="Arial" w:eastAsia="Arial" w:hAnsi="Arial" w:cs="Arial"/>
          <w:color w:val="000000"/>
          <w:sz w:val="48"/>
          <w:szCs w:val="48"/>
        </w:rPr>
      </w:pPr>
    </w:p>
    <w:p w:rsidR="00816310" w:rsidRDefault="001859B0">
      <w:pPr>
        <w:shd w:val="clear" w:color="auto" w:fill="FFFFFF"/>
        <w:spacing w:after="0" w:line="240" w:lineRule="auto"/>
        <w:ind w:firstLine="708"/>
        <w:jc w:val="center"/>
        <w:rPr>
          <w:rFonts w:ascii="Arial" w:eastAsia="Arial" w:hAnsi="Arial" w:cs="Arial"/>
          <w:b/>
          <w:color w:val="00B050"/>
          <w:sz w:val="48"/>
          <w:szCs w:val="48"/>
        </w:rPr>
      </w:pPr>
      <w:r>
        <w:rPr>
          <w:rFonts w:ascii="Arial" w:eastAsia="Arial" w:hAnsi="Arial" w:cs="Arial"/>
          <w:b/>
          <w:color w:val="00B050"/>
          <w:sz w:val="48"/>
          <w:szCs w:val="48"/>
        </w:rPr>
        <w:t xml:space="preserve">Piano Didattica Digitale Integrata </w:t>
      </w:r>
    </w:p>
    <w:p w:rsidR="00816310" w:rsidRDefault="001859B0">
      <w:pPr>
        <w:shd w:val="clear" w:color="auto" w:fill="FFFFFF"/>
        <w:spacing w:after="0" w:line="240" w:lineRule="auto"/>
        <w:ind w:firstLine="708"/>
        <w:jc w:val="center"/>
        <w:rPr>
          <w:rFonts w:ascii="Arial" w:eastAsia="Arial" w:hAnsi="Arial" w:cs="Arial"/>
          <w:b/>
          <w:color w:val="00B050"/>
          <w:sz w:val="48"/>
          <w:szCs w:val="48"/>
        </w:rPr>
      </w:pPr>
      <w:r>
        <w:rPr>
          <w:rFonts w:ascii="Arial" w:eastAsia="Arial" w:hAnsi="Arial" w:cs="Arial"/>
          <w:b/>
          <w:color w:val="00B050"/>
          <w:sz w:val="48"/>
          <w:szCs w:val="48"/>
        </w:rPr>
        <w:t>Liceo “E. P. Fonseca”</w:t>
      </w:r>
    </w:p>
    <w:p w:rsidR="00816310" w:rsidRDefault="001859B0">
      <w:pPr>
        <w:shd w:val="clear" w:color="auto" w:fill="FFFFFF"/>
        <w:spacing w:after="0" w:line="240" w:lineRule="auto"/>
        <w:ind w:firstLine="708"/>
        <w:jc w:val="center"/>
        <w:rPr>
          <w:rFonts w:ascii="Arial" w:eastAsia="Arial" w:hAnsi="Arial" w:cs="Arial"/>
          <w:b/>
          <w:color w:val="00B050"/>
          <w:sz w:val="48"/>
          <w:szCs w:val="48"/>
        </w:rPr>
      </w:pPr>
      <w:r>
        <w:rPr>
          <w:rFonts w:ascii="Arial" w:eastAsia="Arial" w:hAnsi="Arial" w:cs="Arial"/>
          <w:b/>
          <w:color w:val="00B050"/>
          <w:sz w:val="48"/>
          <w:szCs w:val="48"/>
        </w:rPr>
        <w:t>Napoli</w:t>
      </w:r>
    </w:p>
    <w:p w:rsidR="00816310" w:rsidRDefault="00816310">
      <w:pPr>
        <w:shd w:val="clear" w:color="auto" w:fill="FFFFFF"/>
        <w:spacing w:after="0" w:line="240" w:lineRule="auto"/>
        <w:ind w:firstLine="708"/>
        <w:jc w:val="both"/>
        <w:rPr>
          <w:rFonts w:ascii="Arial" w:eastAsia="Arial" w:hAnsi="Arial" w:cs="Arial"/>
          <w:color w:val="000000"/>
          <w:sz w:val="24"/>
          <w:szCs w:val="24"/>
        </w:rPr>
      </w:pPr>
    </w:p>
    <w:p w:rsidR="00816310" w:rsidRDefault="001859B0">
      <w:pPr>
        <w:shd w:val="clear" w:color="auto" w:fill="FFFFFF"/>
        <w:spacing w:after="0" w:line="240" w:lineRule="auto"/>
        <w:ind w:firstLine="708"/>
        <w:jc w:val="both"/>
        <w:rPr>
          <w:rFonts w:ascii="Arial" w:eastAsia="Arial" w:hAnsi="Arial" w:cs="Arial"/>
          <w:i/>
          <w:color w:val="000000"/>
          <w:sz w:val="24"/>
          <w:szCs w:val="24"/>
        </w:rPr>
      </w:pPr>
      <w:r>
        <w:rPr>
          <w:rFonts w:ascii="Arial" w:eastAsia="Arial" w:hAnsi="Arial" w:cs="Arial"/>
          <w:color w:val="000000"/>
          <w:sz w:val="24"/>
          <w:szCs w:val="24"/>
        </w:rPr>
        <w:t>Il Ministero dell’Istruzione ha pubblicato le</w:t>
      </w:r>
      <w:r>
        <w:rPr>
          <w:rFonts w:ascii="Arial" w:eastAsia="Arial" w:hAnsi="Arial" w:cs="Arial"/>
          <w:b/>
          <w:color w:val="000000"/>
          <w:sz w:val="24"/>
          <w:szCs w:val="24"/>
        </w:rPr>
        <w:t> Linee Guida per la Didattica Digitale Integrata (DDI)</w:t>
      </w:r>
      <w:r>
        <w:rPr>
          <w:rFonts w:ascii="Arial" w:eastAsia="Arial" w:hAnsi="Arial" w:cs="Arial"/>
          <w:color w:val="000000"/>
          <w:sz w:val="24"/>
          <w:szCs w:val="24"/>
        </w:rPr>
        <w:t>, in data 7 Agosto come previste dal Piano per la ripresa di settembre e passate al vaglio del Consiglio Superiore della Pubblica Istruzione. Ogni Istituzione scolastica dovrà elaborare il Piano della Didattica Digitale Integrata (DDI)</w:t>
      </w:r>
      <w:r>
        <w:rPr>
          <w:rFonts w:ascii="Arial" w:eastAsia="Arial" w:hAnsi="Arial" w:cs="Arial"/>
          <w:sz w:val="24"/>
          <w:szCs w:val="24"/>
        </w:rPr>
        <w:t xml:space="preserve"> </w:t>
      </w:r>
      <w:r>
        <w:rPr>
          <w:rFonts w:ascii="Arial" w:eastAsia="Arial" w:hAnsi="Arial" w:cs="Arial"/>
          <w:color w:val="000000"/>
          <w:sz w:val="24"/>
          <w:szCs w:val="24"/>
        </w:rPr>
        <w:t>che andrà ad integra</w:t>
      </w:r>
      <w:r>
        <w:rPr>
          <w:rFonts w:ascii="Arial" w:eastAsia="Arial" w:hAnsi="Arial" w:cs="Arial"/>
          <w:color w:val="000000"/>
          <w:sz w:val="24"/>
          <w:szCs w:val="24"/>
        </w:rPr>
        <w:t>re il Piano Triennale dell’Offerta Formativa. Il Piano dovrà essere adottato in modo complementare alla didattica in presenza, a partire da settembre.</w:t>
      </w:r>
      <w:r>
        <w:rPr>
          <w:rFonts w:ascii="Arial" w:eastAsia="Arial" w:hAnsi="Arial" w:cs="Arial"/>
          <w:i/>
          <w:color w:val="000000"/>
          <w:sz w:val="24"/>
          <w:szCs w:val="24"/>
        </w:rPr>
        <w:t xml:space="preserve"> </w:t>
      </w:r>
    </w:p>
    <w:p w:rsidR="00816310" w:rsidRDefault="001859B0">
      <w:pPr>
        <w:shd w:val="clear" w:color="auto" w:fill="FFFFFF"/>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La Didattica Digitale Integrata (DDI), intesa come metodologia innovativa di insegnamento/apprendimento,</w:t>
      </w:r>
      <w:r>
        <w:rPr>
          <w:rFonts w:ascii="Arial" w:eastAsia="Arial" w:hAnsi="Arial" w:cs="Arial"/>
          <w:color w:val="000000"/>
          <w:sz w:val="24"/>
          <w:szCs w:val="24"/>
        </w:rPr>
        <w:t xml:space="preserve"> sarà una modalità complementare supportata da strumenti digitali e dall’utilizzo delle nuove tecnologie che integrano e potenziano l’esperienza del nostro  Liceo in presenza, nonché a distanza in caso di nuovo </w:t>
      </w:r>
      <w:proofErr w:type="spellStart"/>
      <w:r>
        <w:rPr>
          <w:rFonts w:ascii="Arial" w:eastAsia="Arial" w:hAnsi="Arial" w:cs="Arial"/>
          <w:color w:val="000000"/>
          <w:sz w:val="24"/>
          <w:szCs w:val="24"/>
        </w:rPr>
        <w:t>lockdown</w:t>
      </w:r>
      <w:proofErr w:type="spellEnd"/>
      <w:r>
        <w:rPr>
          <w:rFonts w:ascii="Arial" w:eastAsia="Arial" w:hAnsi="Arial" w:cs="Arial"/>
          <w:color w:val="000000"/>
          <w:sz w:val="24"/>
          <w:szCs w:val="24"/>
        </w:rPr>
        <w:t>, secondo le regole legate alla speci</w:t>
      </w:r>
      <w:r>
        <w:rPr>
          <w:rFonts w:ascii="Arial" w:eastAsia="Arial" w:hAnsi="Arial" w:cs="Arial"/>
          <w:color w:val="000000"/>
          <w:sz w:val="24"/>
          <w:szCs w:val="24"/>
        </w:rPr>
        <w:t>ficità del nostro liceo, salvaguardando la sostenibilità delle attività proposte e ponendo particolare attenzione agli alunni fragili e all’inclusione di tutti.</w:t>
      </w:r>
    </w:p>
    <w:p w:rsidR="00816310" w:rsidRDefault="00816310">
      <w:pPr>
        <w:shd w:val="clear" w:color="auto" w:fill="FFFFFF"/>
        <w:spacing w:after="0" w:line="240" w:lineRule="auto"/>
        <w:jc w:val="both"/>
        <w:rPr>
          <w:rFonts w:ascii="Arial" w:eastAsia="Arial" w:hAnsi="Arial" w:cs="Arial"/>
          <w:i/>
          <w:color w:val="00B050"/>
          <w:sz w:val="24"/>
          <w:szCs w:val="24"/>
        </w:rPr>
      </w:pPr>
    </w:p>
    <w:p w:rsidR="00816310" w:rsidRDefault="001859B0">
      <w:pPr>
        <w:shd w:val="clear" w:color="auto" w:fill="FFFFFF"/>
        <w:spacing w:after="0" w:line="240" w:lineRule="auto"/>
        <w:ind w:firstLine="360"/>
        <w:jc w:val="both"/>
        <w:rPr>
          <w:rFonts w:ascii="Arial" w:eastAsia="Arial" w:hAnsi="Arial" w:cs="Arial"/>
          <w:color w:val="000000"/>
          <w:sz w:val="24"/>
          <w:szCs w:val="24"/>
        </w:rPr>
      </w:pPr>
      <w:r>
        <w:rPr>
          <w:rFonts w:ascii="Arial" w:eastAsia="Arial" w:hAnsi="Arial" w:cs="Arial"/>
          <w:color w:val="000000"/>
          <w:sz w:val="24"/>
          <w:szCs w:val="24"/>
        </w:rPr>
        <w:t>Il Liceo “E. P. Fonseca” ha sperimentato la</w:t>
      </w:r>
      <w:r>
        <w:rPr>
          <w:rFonts w:ascii="Arial" w:eastAsia="Arial" w:hAnsi="Arial" w:cs="Arial"/>
          <w:sz w:val="24"/>
          <w:szCs w:val="24"/>
        </w:rPr>
        <w:t xml:space="preserve"> Didattica a Distanza nel periodo marzo-giugno 2020</w:t>
      </w:r>
      <w:r>
        <w:rPr>
          <w:rFonts w:ascii="Arial" w:eastAsia="Arial" w:hAnsi="Arial" w:cs="Arial"/>
          <w:sz w:val="24"/>
          <w:szCs w:val="24"/>
        </w:rPr>
        <w:t xml:space="preserve"> per l’emergenza sanitaria COVID-19. </w:t>
      </w:r>
      <w:r>
        <w:rPr>
          <w:rFonts w:ascii="Arial" w:eastAsia="Arial" w:hAnsi="Arial" w:cs="Arial"/>
          <w:color w:val="000000"/>
          <w:sz w:val="24"/>
          <w:szCs w:val="24"/>
        </w:rPr>
        <w:t xml:space="preserve">Alla luce dell’esperienza acquisita si vogliono individuare  criteri e modalità per la DDI affinché la </w:t>
      </w:r>
      <w:r>
        <w:rPr>
          <w:rFonts w:ascii="Arial" w:eastAsia="Arial" w:hAnsi="Arial" w:cs="Arial"/>
          <w:sz w:val="24"/>
          <w:szCs w:val="24"/>
        </w:rPr>
        <w:t>proposta</w:t>
      </w:r>
      <w:r>
        <w:rPr>
          <w:rFonts w:ascii="Arial" w:eastAsia="Arial" w:hAnsi="Arial" w:cs="Arial"/>
          <w:color w:val="000000"/>
          <w:sz w:val="24"/>
          <w:szCs w:val="24"/>
        </w:rPr>
        <w:t xml:space="preserve"> didattica dei singoli docenti si inserisca in un quadro pedagogico e metodologico condiviso</w:t>
      </w:r>
      <w:r>
        <w:rPr>
          <w:rFonts w:ascii="Arial" w:eastAsia="Arial" w:hAnsi="Arial" w:cs="Arial"/>
          <w:sz w:val="24"/>
          <w:szCs w:val="24"/>
        </w:rPr>
        <w:t>. Si intende  in questo modo evitare che i contenuti e le metodologie siano il trasferimento di quanto svolto solitamente in presenza e garantire</w:t>
      </w:r>
      <w:r>
        <w:rPr>
          <w:rFonts w:ascii="Arial" w:eastAsia="Arial" w:hAnsi="Arial" w:cs="Arial"/>
          <w:color w:val="000000"/>
          <w:sz w:val="24"/>
          <w:szCs w:val="24"/>
        </w:rPr>
        <w:t xml:space="preserve"> </w:t>
      </w:r>
      <w:r>
        <w:rPr>
          <w:rFonts w:ascii="Arial" w:eastAsia="Arial" w:hAnsi="Arial" w:cs="Arial"/>
          <w:sz w:val="24"/>
          <w:szCs w:val="24"/>
        </w:rPr>
        <w:t>o</w:t>
      </w:r>
      <w:r>
        <w:rPr>
          <w:rFonts w:ascii="Arial" w:eastAsia="Arial" w:hAnsi="Arial" w:cs="Arial"/>
          <w:color w:val="000000"/>
          <w:sz w:val="24"/>
          <w:szCs w:val="24"/>
        </w:rPr>
        <w:t>mogeneità e condivisione dell'offerta formativa, rimodulando le progettazioni didattiche al fine di porre gli</w:t>
      </w:r>
      <w:r>
        <w:rPr>
          <w:rFonts w:ascii="Arial" w:eastAsia="Arial" w:hAnsi="Arial" w:cs="Arial"/>
          <w:color w:val="000000"/>
          <w:sz w:val="24"/>
          <w:szCs w:val="24"/>
        </w:rPr>
        <w:t xml:space="preserve"> alunni, in presenza e/o a distanza, al centro del processo di insegnamento-apprendimento. </w:t>
      </w:r>
    </w:p>
    <w:p w:rsidR="00816310" w:rsidRDefault="001859B0">
      <w:pPr>
        <w:shd w:val="clear" w:color="auto" w:fill="FFFFFF"/>
        <w:spacing w:after="0" w:line="240" w:lineRule="auto"/>
        <w:ind w:firstLine="360"/>
        <w:jc w:val="both"/>
        <w:rPr>
          <w:rFonts w:ascii="Arial" w:eastAsia="Arial" w:hAnsi="Arial" w:cs="Arial"/>
          <w:color w:val="333333"/>
        </w:rPr>
      </w:pPr>
      <w:r>
        <w:rPr>
          <w:rFonts w:ascii="Arial" w:eastAsia="Arial" w:hAnsi="Arial" w:cs="Arial"/>
          <w:color w:val="000000"/>
          <w:sz w:val="24"/>
          <w:szCs w:val="24"/>
        </w:rPr>
        <w:t xml:space="preserve">La DDI, sia nella modalità limitata ad alcuni studenti, sia nel caso si debba effettuare nei confronti della generalità degli studenti in conseguenza di nuovi </w:t>
      </w:r>
      <w:proofErr w:type="spellStart"/>
      <w:r>
        <w:rPr>
          <w:rFonts w:ascii="Arial" w:eastAsia="Arial" w:hAnsi="Arial" w:cs="Arial"/>
          <w:color w:val="000000"/>
          <w:sz w:val="24"/>
          <w:szCs w:val="24"/>
        </w:rPr>
        <w:t>lockd</w:t>
      </w:r>
      <w:r>
        <w:rPr>
          <w:rFonts w:ascii="Arial" w:eastAsia="Arial" w:hAnsi="Arial" w:cs="Arial"/>
          <w:color w:val="000000"/>
          <w:sz w:val="24"/>
          <w:szCs w:val="24"/>
        </w:rPr>
        <w:t>own</w:t>
      </w:r>
      <w:proofErr w:type="spellEnd"/>
      <w:r>
        <w:rPr>
          <w:rFonts w:ascii="Arial" w:eastAsia="Arial" w:hAnsi="Arial" w:cs="Arial"/>
          <w:color w:val="000000"/>
          <w:sz w:val="24"/>
          <w:szCs w:val="24"/>
        </w:rPr>
        <w:t>, si ispira ai seguenti valori:</w:t>
      </w:r>
    </w:p>
    <w:p w:rsidR="00816310" w:rsidRDefault="001859B0">
      <w:pPr>
        <w:numPr>
          <w:ilvl w:val="0"/>
          <w:numId w:val="3"/>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Diritto all’Istruzione</w:t>
      </w:r>
    </w:p>
    <w:p w:rsidR="00816310" w:rsidRDefault="001859B0">
      <w:pPr>
        <w:numPr>
          <w:ilvl w:val="0"/>
          <w:numId w:val="3"/>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 xml:space="preserve">Collegialità </w:t>
      </w:r>
    </w:p>
    <w:p w:rsidR="00816310" w:rsidRDefault="001859B0">
      <w:pPr>
        <w:numPr>
          <w:ilvl w:val="0"/>
          <w:numId w:val="3"/>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 xml:space="preserve">Confronto tra pari e tra alunni e docenti </w:t>
      </w:r>
    </w:p>
    <w:p w:rsidR="00816310" w:rsidRDefault="001859B0">
      <w:pPr>
        <w:numPr>
          <w:ilvl w:val="0"/>
          <w:numId w:val="3"/>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Comunicazione attiva e partecipativa</w:t>
      </w:r>
    </w:p>
    <w:p w:rsidR="00816310" w:rsidRDefault="001859B0">
      <w:pPr>
        <w:numPr>
          <w:ilvl w:val="0"/>
          <w:numId w:val="3"/>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Rispetto delle regole</w:t>
      </w:r>
    </w:p>
    <w:p w:rsidR="00816310" w:rsidRDefault="001859B0">
      <w:pPr>
        <w:numPr>
          <w:ilvl w:val="0"/>
          <w:numId w:val="3"/>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 xml:space="preserve">Correttezza dei comportamenti </w:t>
      </w:r>
    </w:p>
    <w:p w:rsidR="00816310" w:rsidRDefault="001859B0">
      <w:pPr>
        <w:numPr>
          <w:ilvl w:val="0"/>
          <w:numId w:val="3"/>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Consapevolezza dei propri ruoli, dei diritti e dove</w:t>
      </w:r>
      <w:r>
        <w:rPr>
          <w:rFonts w:ascii="Arial" w:eastAsia="Arial" w:hAnsi="Arial" w:cs="Arial"/>
          <w:color w:val="000000"/>
          <w:sz w:val="24"/>
          <w:szCs w:val="24"/>
        </w:rPr>
        <w:t>ri</w:t>
      </w:r>
    </w:p>
    <w:p w:rsidR="00816310" w:rsidRDefault="00816310">
      <w:pPr>
        <w:shd w:val="clear" w:color="auto" w:fill="FFFFFF"/>
        <w:spacing w:after="0" w:line="240" w:lineRule="auto"/>
        <w:jc w:val="both"/>
        <w:rPr>
          <w:rFonts w:ascii="Arial" w:eastAsia="Arial" w:hAnsi="Arial" w:cs="Arial"/>
          <w:b/>
          <w:color w:val="1154CC"/>
          <w:sz w:val="28"/>
          <w:szCs w:val="28"/>
        </w:rPr>
      </w:pP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color w:val="000000"/>
          <w:sz w:val="24"/>
          <w:szCs w:val="24"/>
        </w:rPr>
        <w:t>Il Liceo “E. P. Fonseca”, come sancito dalla Costituzione Italiana, dalla Dichiarazione Universale dei Diritti Umani e dalla Convenzione Europea dei Diritti dell'Uomo, deve assicurare a tutti gli studenti il diritto all’istruzione. Nel caso che l’andamento</w:t>
      </w:r>
      <w:r>
        <w:rPr>
          <w:rFonts w:ascii="Arial" w:eastAsia="Arial" w:hAnsi="Arial" w:cs="Arial"/>
          <w:color w:val="000000"/>
          <w:sz w:val="24"/>
          <w:szCs w:val="24"/>
        </w:rPr>
        <w:t xml:space="preserve"> epidemiologico dovesse presentare nuove situazioni emergenziali a livello nazionale o locale, sulla base di un tempestivo provvedimento normativo, potrebbe essere disposta la sospensione della didattica in presenza e la ripresa dell’attività a distanza, a</w:t>
      </w:r>
      <w:r>
        <w:rPr>
          <w:rFonts w:ascii="Arial" w:eastAsia="Arial" w:hAnsi="Arial" w:cs="Arial"/>
          <w:color w:val="000000"/>
          <w:sz w:val="24"/>
          <w:szCs w:val="24"/>
        </w:rPr>
        <w:t>ttraverso la modalità di didattica digitale integrata.</w:t>
      </w:r>
    </w:p>
    <w:p w:rsidR="00816310" w:rsidRDefault="001859B0">
      <w:pPr>
        <w:shd w:val="clear" w:color="auto" w:fill="FFFFFF"/>
        <w:spacing w:after="28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Allo scopo di consentire agli studenti sprovvisti di </w:t>
      </w:r>
      <w:proofErr w:type="spellStart"/>
      <w:r>
        <w:rPr>
          <w:rFonts w:ascii="Arial" w:eastAsia="Arial" w:hAnsi="Arial" w:cs="Arial"/>
          <w:color w:val="000000"/>
          <w:sz w:val="24"/>
          <w:szCs w:val="24"/>
        </w:rPr>
        <w:t>device</w:t>
      </w:r>
      <w:proofErr w:type="spellEnd"/>
      <w:r>
        <w:rPr>
          <w:rFonts w:ascii="Arial" w:eastAsia="Arial" w:hAnsi="Arial" w:cs="Arial"/>
          <w:color w:val="000000"/>
          <w:sz w:val="24"/>
          <w:szCs w:val="24"/>
        </w:rPr>
        <w:t xml:space="preserve"> di seguire le lezioni e le attività proposte, il Liceo “E. P. Fonseca” prevede il comodato d’uso gratuito per fornire agli studenti che ne ab</w:t>
      </w:r>
      <w:r>
        <w:rPr>
          <w:rFonts w:ascii="Arial" w:eastAsia="Arial" w:hAnsi="Arial" w:cs="Arial"/>
          <w:color w:val="000000"/>
          <w:sz w:val="24"/>
          <w:szCs w:val="24"/>
        </w:rPr>
        <w:t xml:space="preserve">biano necessità </w:t>
      </w:r>
      <w:proofErr w:type="spellStart"/>
      <w:r>
        <w:rPr>
          <w:rFonts w:ascii="Arial" w:eastAsia="Arial" w:hAnsi="Arial" w:cs="Arial"/>
          <w:color w:val="000000"/>
          <w:sz w:val="24"/>
          <w:szCs w:val="24"/>
        </w:rPr>
        <w:t>pc</w:t>
      </w:r>
      <w:proofErr w:type="spellEnd"/>
      <w:r>
        <w:rPr>
          <w:rFonts w:ascii="Arial" w:eastAsia="Arial" w:hAnsi="Arial" w:cs="Arial"/>
          <w:color w:val="000000"/>
          <w:sz w:val="24"/>
          <w:szCs w:val="24"/>
        </w:rPr>
        <w:t xml:space="preserve"> o notebook. I docenti del Liceo “E. P. Fonseca” possono utilizzare i </w:t>
      </w:r>
      <w:proofErr w:type="spellStart"/>
      <w:r>
        <w:rPr>
          <w:rFonts w:ascii="Arial" w:eastAsia="Arial" w:hAnsi="Arial" w:cs="Arial"/>
          <w:color w:val="000000"/>
          <w:sz w:val="24"/>
          <w:szCs w:val="24"/>
        </w:rPr>
        <w:t>device</w:t>
      </w:r>
      <w:proofErr w:type="spellEnd"/>
      <w:r>
        <w:rPr>
          <w:rFonts w:ascii="Arial" w:eastAsia="Arial" w:hAnsi="Arial" w:cs="Arial"/>
          <w:color w:val="000000"/>
          <w:sz w:val="24"/>
          <w:szCs w:val="24"/>
        </w:rPr>
        <w:t xml:space="preserve"> di loro proprietà e connettersi con la rete </w:t>
      </w:r>
      <w:proofErr w:type="spellStart"/>
      <w:r>
        <w:rPr>
          <w:rFonts w:ascii="Arial" w:eastAsia="Arial" w:hAnsi="Arial" w:cs="Arial"/>
          <w:color w:val="000000"/>
          <w:sz w:val="24"/>
          <w:szCs w:val="24"/>
        </w:rPr>
        <w:t>WiFi</w:t>
      </w:r>
      <w:proofErr w:type="spellEnd"/>
      <w:r>
        <w:rPr>
          <w:rFonts w:ascii="Arial" w:eastAsia="Arial" w:hAnsi="Arial" w:cs="Arial"/>
          <w:color w:val="000000"/>
          <w:sz w:val="24"/>
          <w:szCs w:val="24"/>
        </w:rPr>
        <w:t xml:space="preserve"> dell’istituto con le proprie </w:t>
      </w:r>
      <w:r>
        <w:rPr>
          <w:rFonts w:ascii="Arial" w:eastAsia="Arial" w:hAnsi="Arial" w:cs="Arial"/>
          <w:color w:val="000000"/>
          <w:sz w:val="24"/>
          <w:szCs w:val="24"/>
        </w:rPr>
        <w:lastRenderedPageBreak/>
        <w:t xml:space="preserve">credenziali come sancito dal BYOD. Gli studenti del Liceo “E. P. Fonseca” </w:t>
      </w:r>
      <w:r>
        <w:rPr>
          <w:rFonts w:ascii="Arial" w:eastAsia="Arial" w:hAnsi="Arial" w:cs="Arial"/>
          <w:sz w:val="24"/>
          <w:szCs w:val="24"/>
        </w:rPr>
        <w:t>possono</w:t>
      </w:r>
      <w:r>
        <w:rPr>
          <w:rFonts w:ascii="Arial" w:eastAsia="Arial" w:hAnsi="Arial" w:cs="Arial"/>
          <w:color w:val="000000"/>
          <w:sz w:val="24"/>
          <w:szCs w:val="24"/>
        </w:rPr>
        <w:t xml:space="preserve"> u</w:t>
      </w:r>
      <w:r>
        <w:rPr>
          <w:rFonts w:ascii="Arial" w:eastAsia="Arial" w:hAnsi="Arial" w:cs="Arial"/>
          <w:color w:val="000000"/>
          <w:sz w:val="24"/>
          <w:szCs w:val="24"/>
        </w:rPr>
        <w:t>tilizzare per le attività in presenza i laboratori di informatica</w:t>
      </w:r>
      <w:r>
        <w:rPr>
          <w:rFonts w:ascii="Arial" w:eastAsia="Arial" w:hAnsi="Arial" w:cs="Arial"/>
          <w:sz w:val="24"/>
          <w:szCs w:val="24"/>
        </w:rPr>
        <w:t xml:space="preserve">  </w:t>
      </w:r>
      <w:r>
        <w:rPr>
          <w:rFonts w:ascii="Arial" w:eastAsia="Arial" w:hAnsi="Arial" w:cs="Arial"/>
          <w:color w:val="000000"/>
          <w:sz w:val="24"/>
          <w:szCs w:val="24"/>
        </w:rPr>
        <w:t xml:space="preserve">di scienze. </w:t>
      </w:r>
    </w:p>
    <w:p w:rsidR="00816310" w:rsidRDefault="001859B0">
      <w:pPr>
        <w:shd w:val="clear" w:color="auto" w:fill="FFFFFF"/>
        <w:spacing w:after="0" w:line="240" w:lineRule="auto"/>
        <w:jc w:val="both"/>
        <w:rPr>
          <w:rFonts w:ascii="Arial" w:eastAsia="Arial" w:hAnsi="Arial" w:cs="Arial"/>
          <w:b/>
          <w:color w:val="1154CC"/>
          <w:sz w:val="28"/>
          <w:szCs w:val="28"/>
        </w:rPr>
      </w:pPr>
      <w:r>
        <w:rPr>
          <w:rFonts w:ascii="Arial" w:eastAsia="Arial" w:hAnsi="Arial" w:cs="Arial"/>
          <w:b/>
          <w:color w:val="1154CC"/>
          <w:sz w:val="28"/>
          <w:szCs w:val="28"/>
        </w:rPr>
        <w:t>Analisi situazione di partenza e condizioni di fattibilità (descrizione della situazione)</w:t>
      </w:r>
    </w:p>
    <w:p w:rsidR="00816310" w:rsidRDefault="001859B0">
      <w:pPr>
        <w:spacing w:after="0" w:line="240" w:lineRule="auto"/>
        <w:ind w:left="-5" w:right="-281" w:firstLine="365"/>
        <w:rPr>
          <w:rFonts w:ascii="Arial" w:eastAsia="Arial" w:hAnsi="Arial" w:cs="Arial"/>
          <w:sz w:val="24"/>
          <w:szCs w:val="24"/>
        </w:rPr>
      </w:pPr>
      <w:r>
        <w:rPr>
          <w:rFonts w:ascii="Arial" w:eastAsia="Arial" w:hAnsi="Arial" w:cs="Arial"/>
          <w:sz w:val="24"/>
          <w:szCs w:val="24"/>
        </w:rPr>
        <w:t>A questo punto è necessaria una brevissima digressione relativa alle condizioni di par</w:t>
      </w:r>
      <w:r>
        <w:rPr>
          <w:rFonts w:ascii="Arial" w:eastAsia="Arial" w:hAnsi="Arial" w:cs="Arial"/>
          <w:sz w:val="24"/>
          <w:szCs w:val="24"/>
        </w:rPr>
        <w:t xml:space="preserve">tenza del nostro  Istituto, alle quali è legata l’analisi di fattibilità delle azioni da progettare. </w:t>
      </w:r>
    </w:p>
    <w:p w:rsidR="00816310" w:rsidRDefault="001859B0">
      <w:pPr>
        <w:spacing w:after="0" w:line="240" w:lineRule="auto"/>
        <w:ind w:firstLine="360"/>
        <w:jc w:val="both"/>
        <w:rPr>
          <w:rFonts w:ascii="Arial" w:eastAsia="Arial" w:hAnsi="Arial" w:cs="Arial"/>
          <w:sz w:val="24"/>
          <w:szCs w:val="24"/>
        </w:rPr>
      </w:pPr>
      <w:r>
        <w:rPr>
          <w:rFonts w:ascii="Arial" w:eastAsia="Arial" w:hAnsi="Arial" w:cs="Arial"/>
          <w:sz w:val="24"/>
          <w:szCs w:val="24"/>
        </w:rPr>
        <w:t xml:space="preserve">Il Liceo Fonseca ad inizio anno scolastico dispone di alcuni strumenti tecnologici datati  (computer e LIM e </w:t>
      </w:r>
      <w:proofErr w:type="spellStart"/>
      <w:r>
        <w:rPr>
          <w:rFonts w:ascii="Arial" w:eastAsia="Arial" w:hAnsi="Arial" w:cs="Arial"/>
          <w:sz w:val="24"/>
          <w:szCs w:val="24"/>
        </w:rPr>
        <w:t>tablet</w:t>
      </w:r>
      <w:proofErr w:type="spellEnd"/>
      <w:r>
        <w:rPr>
          <w:rFonts w:ascii="Arial" w:eastAsia="Arial" w:hAnsi="Arial" w:cs="Arial"/>
          <w:sz w:val="24"/>
          <w:szCs w:val="24"/>
        </w:rPr>
        <w:t xml:space="preserve"> in dotazione ai docenti);  acquistati </w:t>
      </w:r>
      <w:r>
        <w:rPr>
          <w:rFonts w:ascii="Arial" w:eastAsia="Arial" w:hAnsi="Arial" w:cs="Arial"/>
          <w:sz w:val="24"/>
          <w:szCs w:val="24"/>
        </w:rPr>
        <w:t xml:space="preserve">con i fondi per l’emergenza sanitaria </w:t>
      </w:r>
      <w:proofErr w:type="spellStart"/>
      <w:r>
        <w:rPr>
          <w:rFonts w:ascii="Arial" w:eastAsia="Arial" w:hAnsi="Arial" w:cs="Arial"/>
          <w:sz w:val="24"/>
          <w:szCs w:val="24"/>
        </w:rPr>
        <w:t>Covid</w:t>
      </w:r>
      <w:proofErr w:type="spellEnd"/>
      <w:r>
        <w:rPr>
          <w:rFonts w:ascii="Arial" w:eastAsia="Arial" w:hAnsi="Arial" w:cs="Arial"/>
          <w:sz w:val="24"/>
          <w:szCs w:val="24"/>
        </w:rPr>
        <w:t xml:space="preserve">; alcuni monitor </w:t>
      </w:r>
      <w:proofErr w:type="spellStart"/>
      <w:r>
        <w:rPr>
          <w:rFonts w:ascii="Arial" w:eastAsia="Arial" w:hAnsi="Arial" w:cs="Arial"/>
          <w:sz w:val="24"/>
          <w:szCs w:val="24"/>
        </w:rPr>
        <w:t>touch</w:t>
      </w:r>
      <w:proofErr w:type="spellEnd"/>
      <w:r>
        <w:rPr>
          <w:rFonts w:ascii="Arial" w:eastAsia="Arial" w:hAnsi="Arial" w:cs="Arial"/>
          <w:sz w:val="24"/>
          <w:szCs w:val="24"/>
        </w:rPr>
        <w:t xml:space="preserve"> acquistati con i fondi europei per la </w:t>
      </w:r>
      <w:proofErr w:type="spellStart"/>
      <w:r>
        <w:rPr>
          <w:rFonts w:ascii="Arial" w:eastAsia="Arial" w:hAnsi="Arial" w:cs="Arial"/>
          <w:sz w:val="24"/>
          <w:szCs w:val="24"/>
        </w:rPr>
        <w:t>smart</w:t>
      </w:r>
      <w:proofErr w:type="spellEnd"/>
      <w:r>
        <w:rPr>
          <w:rFonts w:ascii="Arial" w:eastAsia="Arial" w:hAnsi="Arial" w:cs="Arial"/>
          <w:sz w:val="24"/>
          <w:szCs w:val="24"/>
        </w:rPr>
        <w:t xml:space="preserve"> </w:t>
      </w:r>
      <w:proofErr w:type="spellStart"/>
      <w:r>
        <w:rPr>
          <w:rFonts w:ascii="Arial" w:eastAsia="Arial" w:hAnsi="Arial" w:cs="Arial"/>
          <w:sz w:val="24"/>
          <w:szCs w:val="24"/>
        </w:rPr>
        <w:t>class</w:t>
      </w:r>
      <w:proofErr w:type="spellEnd"/>
      <w:r>
        <w:rPr>
          <w:rFonts w:ascii="Arial" w:eastAsia="Arial" w:hAnsi="Arial" w:cs="Arial"/>
          <w:sz w:val="24"/>
          <w:szCs w:val="24"/>
        </w:rPr>
        <w:t xml:space="preserve"> per le scuole secondarie di secondo grado. </w:t>
      </w:r>
    </w:p>
    <w:p w:rsidR="00816310" w:rsidRDefault="00816310">
      <w:pPr>
        <w:shd w:val="clear" w:color="auto" w:fill="FFFFFF"/>
        <w:spacing w:after="0" w:line="240" w:lineRule="auto"/>
        <w:jc w:val="both"/>
        <w:rPr>
          <w:rFonts w:ascii="Arial" w:eastAsia="Arial" w:hAnsi="Arial" w:cs="Arial"/>
          <w:color w:val="333333"/>
        </w:rPr>
      </w:pPr>
    </w:p>
    <w:p w:rsidR="00816310" w:rsidRDefault="001859B0">
      <w:pPr>
        <w:shd w:val="clear" w:color="auto" w:fill="FFFFFF"/>
        <w:spacing w:after="0" w:line="240" w:lineRule="auto"/>
        <w:jc w:val="both"/>
        <w:rPr>
          <w:rFonts w:ascii="Arial" w:eastAsia="Arial" w:hAnsi="Arial" w:cs="Arial"/>
          <w:color w:val="333333"/>
        </w:rPr>
      </w:pPr>
      <w:r>
        <w:rPr>
          <w:rFonts w:ascii="Arial" w:eastAsia="Arial" w:hAnsi="Arial" w:cs="Arial"/>
          <w:b/>
          <w:color w:val="1154CC"/>
          <w:sz w:val="28"/>
          <w:szCs w:val="28"/>
        </w:rPr>
        <w:t>Gli strumenti</w:t>
      </w: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color w:val="000000"/>
          <w:sz w:val="24"/>
          <w:szCs w:val="24"/>
        </w:rPr>
        <w:t>Il Liceo “E. P. Fonseca”  utilizza da qualche anno le nuove tecnologie</w:t>
      </w:r>
      <w:r>
        <w:rPr>
          <w:rFonts w:ascii="Arial" w:eastAsia="Arial" w:hAnsi="Arial" w:cs="Arial"/>
          <w:sz w:val="24"/>
          <w:szCs w:val="24"/>
        </w:rPr>
        <w:t xml:space="preserve">. Infatti </w:t>
      </w:r>
      <w:r>
        <w:rPr>
          <w:rFonts w:ascii="Arial" w:eastAsia="Arial" w:hAnsi="Arial" w:cs="Arial"/>
          <w:color w:val="000000"/>
          <w:sz w:val="24"/>
          <w:szCs w:val="24"/>
        </w:rPr>
        <w:t xml:space="preserve"> </w:t>
      </w:r>
      <w:r>
        <w:rPr>
          <w:rFonts w:ascii="Arial" w:eastAsia="Arial" w:hAnsi="Arial" w:cs="Arial"/>
          <w:color w:val="000000"/>
          <w:sz w:val="24"/>
          <w:szCs w:val="24"/>
        </w:rPr>
        <w:t xml:space="preserve">nei precedenti anni scolastici ha attivato il Progetto prioritario di miglioramento </w:t>
      </w:r>
      <w:r>
        <w:rPr>
          <w:rFonts w:ascii="Arial" w:eastAsia="Arial" w:hAnsi="Arial" w:cs="Arial"/>
          <w:sz w:val="24"/>
          <w:szCs w:val="24"/>
        </w:rPr>
        <w:t>“</w:t>
      </w:r>
      <w:r>
        <w:rPr>
          <w:rFonts w:ascii="Arial" w:eastAsia="Arial" w:hAnsi="Arial" w:cs="Arial"/>
          <w:color w:val="000000"/>
          <w:sz w:val="24"/>
          <w:szCs w:val="24"/>
        </w:rPr>
        <w:t>Competenze Digitali ed essenziali</w:t>
      </w:r>
      <w:r>
        <w:rPr>
          <w:rFonts w:ascii="Arial" w:eastAsia="Arial" w:hAnsi="Arial" w:cs="Arial"/>
          <w:sz w:val="24"/>
          <w:szCs w:val="24"/>
        </w:rPr>
        <w:t xml:space="preserve">”. Successivamente </w:t>
      </w:r>
      <w:r>
        <w:rPr>
          <w:rFonts w:ascii="Arial" w:eastAsia="Arial" w:hAnsi="Arial" w:cs="Arial"/>
          <w:color w:val="000000"/>
          <w:sz w:val="24"/>
          <w:szCs w:val="24"/>
        </w:rPr>
        <w:t xml:space="preserve"> ha individuato G Suite come piattaforma didattica ritenendola efficace nel creare</w:t>
      </w:r>
      <w:r>
        <w:rPr>
          <w:rFonts w:ascii="Arial" w:eastAsia="Arial" w:hAnsi="Arial" w:cs="Arial"/>
          <w:sz w:val="24"/>
          <w:szCs w:val="24"/>
        </w:rPr>
        <w:t xml:space="preserve"> </w:t>
      </w:r>
      <w:r>
        <w:rPr>
          <w:rFonts w:ascii="Arial" w:eastAsia="Arial" w:hAnsi="Arial" w:cs="Arial"/>
          <w:color w:val="000000"/>
          <w:sz w:val="24"/>
          <w:szCs w:val="24"/>
        </w:rPr>
        <w:t>occasioni di apprendimento/insegname</w:t>
      </w:r>
      <w:r>
        <w:rPr>
          <w:rFonts w:ascii="Arial" w:eastAsia="Arial" w:hAnsi="Arial" w:cs="Arial"/>
          <w:color w:val="000000"/>
          <w:sz w:val="24"/>
          <w:szCs w:val="24"/>
        </w:rPr>
        <w:t>nto innovative</w:t>
      </w:r>
      <w:r>
        <w:rPr>
          <w:rFonts w:ascii="Arial" w:eastAsia="Arial" w:hAnsi="Arial" w:cs="Arial"/>
          <w:sz w:val="24"/>
          <w:szCs w:val="24"/>
        </w:rPr>
        <w:t xml:space="preserve"> e </w:t>
      </w:r>
      <w:r>
        <w:rPr>
          <w:rFonts w:ascii="Arial" w:eastAsia="Arial" w:hAnsi="Arial" w:cs="Arial"/>
          <w:color w:val="000000"/>
          <w:sz w:val="24"/>
          <w:szCs w:val="24"/>
        </w:rPr>
        <w:t xml:space="preserve"> </w:t>
      </w:r>
      <w:r>
        <w:rPr>
          <w:rFonts w:ascii="Arial" w:eastAsia="Arial" w:hAnsi="Arial" w:cs="Arial"/>
          <w:sz w:val="24"/>
          <w:szCs w:val="24"/>
        </w:rPr>
        <w:t xml:space="preserve"> snellire </w:t>
      </w:r>
      <w:r>
        <w:rPr>
          <w:rFonts w:ascii="Arial" w:eastAsia="Arial" w:hAnsi="Arial" w:cs="Arial"/>
          <w:color w:val="000000"/>
          <w:sz w:val="24"/>
          <w:szCs w:val="24"/>
        </w:rPr>
        <w:t xml:space="preserve"> le attività amministrative </w:t>
      </w:r>
      <w:r>
        <w:rPr>
          <w:rFonts w:ascii="Arial" w:eastAsia="Arial" w:hAnsi="Arial" w:cs="Arial"/>
          <w:sz w:val="24"/>
          <w:szCs w:val="24"/>
        </w:rPr>
        <w:t xml:space="preserve"> </w:t>
      </w:r>
    </w:p>
    <w:p w:rsidR="00816310" w:rsidRDefault="001859B0">
      <w:pPr>
        <w:shd w:val="clear" w:color="auto" w:fill="FFFFFF"/>
        <w:spacing w:after="0" w:line="240" w:lineRule="auto"/>
        <w:rPr>
          <w:rFonts w:ascii="Arial" w:eastAsia="Arial" w:hAnsi="Arial" w:cs="Arial"/>
          <w:color w:val="333333"/>
        </w:rPr>
      </w:pPr>
      <w:r>
        <w:rPr>
          <w:rFonts w:ascii="Arial" w:eastAsia="Arial" w:hAnsi="Arial" w:cs="Arial"/>
          <w:color w:val="000000"/>
          <w:sz w:val="24"/>
          <w:szCs w:val="24"/>
        </w:rPr>
        <w:t>Gli strumenti utilizzati per la DDI sono:</w:t>
      </w:r>
    </w:p>
    <w:p w:rsidR="00816310" w:rsidRDefault="001859B0">
      <w:pPr>
        <w:numPr>
          <w:ilvl w:val="0"/>
          <w:numId w:val="4"/>
        </w:numPr>
        <w:shd w:val="clear" w:color="auto" w:fill="FFFFFF"/>
        <w:spacing w:after="0" w:line="240" w:lineRule="auto"/>
        <w:rPr>
          <w:rFonts w:ascii="Arial" w:eastAsia="Arial" w:hAnsi="Arial" w:cs="Arial"/>
          <w:color w:val="333333"/>
        </w:rPr>
      </w:pPr>
      <w:r>
        <w:rPr>
          <w:rFonts w:ascii="Arial" w:eastAsia="Arial" w:hAnsi="Arial" w:cs="Arial"/>
          <w:color w:val="000000"/>
          <w:sz w:val="24"/>
          <w:szCs w:val="24"/>
        </w:rPr>
        <w:t xml:space="preserve">il sito del liceo </w:t>
      </w:r>
      <w:hyperlink r:id="rId8">
        <w:r>
          <w:rPr>
            <w:rFonts w:ascii="Arial" w:eastAsia="Arial" w:hAnsi="Arial" w:cs="Arial"/>
            <w:color w:val="0000FF"/>
            <w:sz w:val="24"/>
            <w:szCs w:val="24"/>
            <w:u w:val="single"/>
          </w:rPr>
          <w:t>www.liceofonseca.edu.it</w:t>
        </w:r>
      </w:hyperlink>
      <w:r>
        <w:rPr>
          <w:rFonts w:ascii="Arial" w:eastAsia="Arial" w:hAnsi="Arial" w:cs="Arial"/>
          <w:color w:val="000000"/>
          <w:sz w:val="24"/>
          <w:szCs w:val="24"/>
        </w:rPr>
        <w:t xml:space="preserve"> </w:t>
      </w:r>
    </w:p>
    <w:p w:rsidR="00816310" w:rsidRDefault="001859B0">
      <w:pPr>
        <w:numPr>
          <w:ilvl w:val="0"/>
          <w:numId w:val="4"/>
        </w:numPr>
        <w:shd w:val="clear" w:color="auto" w:fill="FFFFFF"/>
        <w:spacing w:after="0" w:line="240" w:lineRule="auto"/>
        <w:rPr>
          <w:rFonts w:ascii="Arial" w:eastAsia="Arial" w:hAnsi="Arial" w:cs="Arial"/>
          <w:color w:val="333333"/>
        </w:rPr>
      </w:pPr>
      <w:r>
        <w:rPr>
          <w:rFonts w:ascii="Arial" w:eastAsia="Arial" w:hAnsi="Arial" w:cs="Arial"/>
          <w:color w:val="000000"/>
          <w:sz w:val="24"/>
          <w:szCs w:val="24"/>
        </w:rPr>
        <w:t>il registro elettronico </w:t>
      </w:r>
      <w:proofErr w:type="spellStart"/>
      <w:r>
        <w:rPr>
          <w:rFonts w:ascii="Arial" w:eastAsia="Arial" w:hAnsi="Arial" w:cs="Arial"/>
          <w:color w:val="000000"/>
          <w:sz w:val="24"/>
          <w:szCs w:val="24"/>
        </w:rPr>
        <w:t>ArgoScuolaNext</w:t>
      </w:r>
      <w:proofErr w:type="spellEnd"/>
    </w:p>
    <w:p w:rsidR="00816310" w:rsidRDefault="001859B0">
      <w:pPr>
        <w:numPr>
          <w:ilvl w:val="0"/>
          <w:numId w:val="4"/>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la piattaforma </w:t>
      </w:r>
      <w:r>
        <w:rPr>
          <w:rFonts w:ascii="Arial" w:eastAsia="Arial" w:hAnsi="Arial" w:cs="Arial"/>
          <w:i/>
          <w:color w:val="000000"/>
          <w:sz w:val="24"/>
          <w:szCs w:val="24"/>
        </w:rPr>
        <w:t>G Suite</w:t>
      </w:r>
      <w:r>
        <w:rPr>
          <w:rFonts w:ascii="Arial" w:eastAsia="Arial" w:hAnsi="Arial" w:cs="Arial"/>
          <w:color w:val="000000"/>
          <w:sz w:val="24"/>
          <w:szCs w:val="24"/>
        </w:rPr>
        <w:t>: tutto il personale scolastico e tutti gli alunni hanno un proprio account con cui accedere ai servizi e alle applicazioni Google,</w:t>
      </w:r>
      <w:r>
        <w:rPr>
          <w:rFonts w:ascii="Arial" w:eastAsia="Arial" w:hAnsi="Arial" w:cs="Arial"/>
          <w:sz w:val="24"/>
          <w:szCs w:val="24"/>
        </w:rPr>
        <w:t xml:space="preserve">  </w:t>
      </w:r>
      <w:r>
        <w:rPr>
          <w:rFonts w:ascii="Arial" w:eastAsia="Arial" w:hAnsi="Arial" w:cs="Arial"/>
          <w:color w:val="000000"/>
          <w:sz w:val="24"/>
          <w:szCs w:val="24"/>
        </w:rPr>
        <w:t>garantendo uniformità, condivisione, collaborazione e potenziamento della didattica.</w:t>
      </w:r>
    </w:p>
    <w:p w:rsidR="00816310" w:rsidRDefault="001859B0">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000000"/>
          <w:sz w:val="24"/>
          <w:szCs w:val="24"/>
        </w:rPr>
        <w:t>video lezioni sincrone con docenti</w:t>
      </w:r>
    </w:p>
    <w:p w:rsidR="00816310" w:rsidRDefault="001859B0">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000000"/>
          <w:sz w:val="24"/>
          <w:szCs w:val="24"/>
        </w:rPr>
        <w:t>vid</w:t>
      </w:r>
      <w:r>
        <w:rPr>
          <w:rFonts w:ascii="Arial" w:eastAsia="Arial" w:hAnsi="Arial" w:cs="Arial"/>
          <w:color w:val="000000"/>
          <w:sz w:val="24"/>
          <w:szCs w:val="24"/>
        </w:rPr>
        <w:t>eo lezioni sincrone con docenti ed esperti nel caso di progetti</w:t>
      </w:r>
    </w:p>
    <w:p w:rsidR="00816310" w:rsidRDefault="001859B0">
      <w:pPr>
        <w:numPr>
          <w:ilvl w:val="0"/>
          <w:numId w:val="5"/>
        </w:numP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strumenti quali </w:t>
      </w:r>
      <w:proofErr w:type="spellStart"/>
      <w:r>
        <w:rPr>
          <w:rFonts w:ascii="Arial" w:eastAsia="Arial" w:hAnsi="Arial" w:cs="Arial"/>
          <w:sz w:val="24"/>
          <w:szCs w:val="24"/>
        </w:rPr>
        <w:t>Padlet</w:t>
      </w:r>
      <w:proofErr w:type="spellEnd"/>
      <w:r>
        <w:rPr>
          <w:rFonts w:ascii="Arial" w:eastAsia="Arial" w:hAnsi="Arial" w:cs="Arial"/>
          <w:sz w:val="24"/>
          <w:szCs w:val="24"/>
        </w:rPr>
        <w:t xml:space="preserve">, </w:t>
      </w:r>
      <w:proofErr w:type="spellStart"/>
      <w:r>
        <w:rPr>
          <w:rFonts w:ascii="Arial" w:eastAsia="Arial" w:hAnsi="Arial" w:cs="Arial"/>
          <w:sz w:val="24"/>
          <w:szCs w:val="24"/>
        </w:rPr>
        <w:t>Wakelet</w:t>
      </w:r>
      <w:proofErr w:type="spellEnd"/>
      <w:r>
        <w:rPr>
          <w:rFonts w:ascii="Arial" w:eastAsia="Arial" w:hAnsi="Arial" w:cs="Arial"/>
          <w:sz w:val="24"/>
          <w:szCs w:val="24"/>
        </w:rPr>
        <w:t xml:space="preserve">, </w:t>
      </w:r>
      <w:proofErr w:type="spellStart"/>
      <w:r>
        <w:rPr>
          <w:rFonts w:ascii="Arial" w:eastAsia="Arial" w:hAnsi="Arial" w:cs="Arial"/>
          <w:sz w:val="24"/>
          <w:szCs w:val="24"/>
        </w:rPr>
        <w:t>Kahoot</w:t>
      </w:r>
      <w:proofErr w:type="spellEnd"/>
      <w:r>
        <w:rPr>
          <w:rFonts w:ascii="Arial" w:eastAsia="Arial" w:hAnsi="Arial" w:cs="Arial"/>
          <w:sz w:val="24"/>
          <w:szCs w:val="24"/>
        </w:rPr>
        <w:t xml:space="preserve">, </w:t>
      </w:r>
      <w:proofErr w:type="spellStart"/>
      <w:r>
        <w:rPr>
          <w:rFonts w:ascii="Arial" w:eastAsia="Arial" w:hAnsi="Arial" w:cs="Arial"/>
          <w:sz w:val="24"/>
          <w:szCs w:val="24"/>
        </w:rPr>
        <w:t>Socrative</w:t>
      </w:r>
      <w:proofErr w:type="spellEnd"/>
      <w:r>
        <w:rPr>
          <w:rFonts w:ascii="Arial" w:eastAsia="Arial" w:hAnsi="Arial" w:cs="Arial"/>
          <w:sz w:val="24"/>
          <w:szCs w:val="24"/>
        </w:rPr>
        <w:t xml:space="preserve"> a scelta del docente se necessario</w:t>
      </w:r>
    </w:p>
    <w:p w:rsidR="00816310" w:rsidRDefault="00816310">
      <w:pPr>
        <w:shd w:val="clear" w:color="auto" w:fill="FFFFFF"/>
        <w:spacing w:after="0" w:line="240" w:lineRule="auto"/>
        <w:rPr>
          <w:rFonts w:ascii="Arial" w:eastAsia="Arial" w:hAnsi="Arial" w:cs="Arial"/>
          <w:sz w:val="24"/>
          <w:szCs w:val="24"/>
        </w:rPr>
      </w:pPr>
    </w:p>
    <w:p w:rsidR="00816310" w:rsidRDefault="001859B0">
      <w:pPr>
        <w:shd w:val="clear" w:color="auto" w:fill="FFFFFF"/>
        <w:spacing w:after="0" w:line="240" w:lineRule="auto"/>
        <w:rPr>
          <w:rFonts w:ascii="Arial" w:eastAsia="Arial" w:hAnsi="Arial" w:cs="Arial"/>
          <w:sz w:val="24"/>
          <w:szCs w:val="24"/>
        </w:rPr>
      </w:pPr>
      <w:r>
        <w:rPr>
          <w:rFonts w:ascii="Arial" w:eastAsia="Arial" w:hAnsi="Arial" w:cs="Arial"/>
          <w:sz w:val="24"/>
          <w:szCs w:val="24"/>
        </w:rPr>
        <w:t>Tale strumentazione consente di implementare:</w:t>
      </w:r>
    </w:p>
    <w:p w:rsidR="00816310" w:rsidRDefault="00816310">
      <w:pPr>
        <w:shd w:val="clear" w:color="auto" w:fill="FFFFFF"/>
        <w:spacing w:after="0" w:line="240" w:lineRule="auto"/>
        <w:ind w:left="720"/>
        <w:rPr>
          <w:rFonts w:ascii="Arial" w:eastAsia="Arial" w:hAnsi="Arial" w:cs="Arial"/>
          <w:color w:val="333333"/>
        </w:rPr>
      </w:pPr>
    </w:p>
    <w:p w:rsidR="00816310" w:rsidRDefault="001859B0">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000000"/>
          <w:sz w:val="24"/>
          <w:szCs w:val="24"/>
        </w:rPr>
        <w:t>attività asincrone che gli studenti possono svolgere auton</w:t>
      </w:r>
      <w:r>
        <w:rPr>
          <w:rFonts w:ascii="Arial" w:eastAsia="Arial" w:hAnsi="Arial" w:cs="Arial"/>
          <w:color w:val="000000"/>
          <w:sz w:val="24"/>
          <w:szCs w:val="24"/>
        </w:rPr>
        <w:t>omamente, singolarmente o in gruppo, su consegna e indicazioni dei docenti</w:t>
      </w:r>
    </w:p>
    <w:p w:rsidR="00816310" w:rsidRDefault="001859B0">
      <w:pPr>
        <w:numPr>
          <w:ilvl w:val="0"/>
          <w:numId w:val="5"/>
        </w:numPr>
        <w:shd w:val="clear" w:color="auto" w:fill="FFFFFF"/>
        <w:spacing w:after="0" w:line="240" w:lineRule="auto"/>
        <w:rPr>
          <w:rFonts w:ascii="Arial" w:eastAsia="Arial" w:hAnsi="Arial" w:cs="Arial"/>
          <w:sz w:val="24"/>
          <w:szCs w:val="24"/>
        </w:rPr>
      </w:pPr>
      <w:r>
        <w:rPr>
          <w:rFonts w:ascii="Arial" w:eastAsia="Arial" w:hAnsi="Arial" w:cs="Arial"/>
          <w:sz w:val="24"/>
          <w:szCs w:val="24"/>
        </w:rPr>
        <w:t>attività extracurricolari di arricchimento didattico e formativo</w:t>
      </w:r>
    </w:p>
    <w:p w:rsidR="00816310" w:rsidRDefault="001859B0">
      <w:pPr>
        <w:numPr>
          <w:ilvl w:val="0"/>
          <w:numId w:val="5"/>
        </w:numP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attività </w:t>
      </w:r>
      <w:proofErr w:type="spellStart"/>
      <w:r>
        <w:rPr>
          <w:rFonts w:ascii="Arial" w:eastAsia="Arial" w:hAnsi="Arial" w:cs="Arial"/>
          <w:sz w:val="24"/>
          <w:szCs w:val="24"/>
        </w:rPr>
        <w:t>laboratoriali</w:t>
      </w:r>
      <w:proofErr w:type="spellEnd"/>
    </w:p>
    <w:p w:rsidR="00816310" w:rsidRDefault="001859B0">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000000"/>
          <w:sz w:val="24"/>
          <w:szCs w:val="24"/>
        </w:rPr>
        <w:t xml:space="preserve">attività </w:t>
      </w:r>
      <w:r>
        <w:rPr>
          <w:rFonts w:ascii="Arial" w:eastAsia="Arial" w:hAnsi="Arial" w:cs="Arial"/>
          <w:sz w:val="24"/>
          <w:szCs w:val="24"/>
        </w:rPr>
        <w:t xml:space="preserve"> di ricerca e approfondimento interdisciplinare </w:t>
      </w:r>
    </w:p>
    <w:p w:rsidR="00816310" w:rsidRDefault="001859B0">
      <w:pPr>
        <w:numPr>
          <w:ilvl w:val="0"/>
          <w:numId w:val="5"/>
        </w:numPr>
        <w:shd w:val="clear" w:color="auto" w:fill="FFFFFF"/>
        <w:spacing w:after="0" w:line="240" w:lineRule="auto"/>
        <w:rPr>
          <w:rFonts w:ascii="Arial" w:eastAsia="Arial" w:hAnsi="Arial" w:cs="Arial"/>
          <w:color w:val="333333"/>
        </w:rPr>
      </w:pPr>
      <w:r>
        <w:rPr>
          <w:rFonts w:ascii="Arial" w:eastAsia="Arial" w:hAnsi="Arial" w:cs="Arial"/>
          <w:color w:val="000000"/>
          <w:sz w:val="24"/>
          <w:szCs w:val="24"/>
        </w:rPr>
        <w:t>attività previste da progetti</w:t>
      </w:r>
    </w:p>
    <w:p w:rsidR="00816310" w:rsidRDefault="001859B0">
      <w:pPr>
        <w:numPr>
          <w:ilvl w:val="0"/>
          <w:numId w:val="5"/>
        </w:numPr>
        <w:shd w:val="clear" w:color="auto" w:fill="FFFFFF"/>
        <w:spacing w:after="0" w:line="240" w:lineRule="auto"/>
        <w:rPr>
          <w:rFonts w:ascii="Arial" w:eastAsia="Arial" w:hAnsi="Arial" w:cs="Arial"/>
          <w:sz w:val="24"/>
          <w:szCs w:val="24"/>
        </w:rPr>
      </w:pPr>
      <w:r>
        <w:rPr>
          <w:rFonts w:ascii="Arial" w:eastAsia="Arial" w:hAnsi="Arial" w:cs="Arial"/>
          <w:sz w:val="24"/>
          <w:szCs w:val="24"/>
        </w:rPr>
        <w:t>attiv</w:t>
      </w:r>
      <w:r>
        <w:rPr>
          <w:rFonts w:ascii="Arial" w:eastAsia="Arial" w:hAnsi="Arial" w:cs="Arial"/>
          <w:sz w:val="24"/>
          <w:szCs w:val="24"/>
        </w:rPr>
        <w:t xml:space="preserve">ità previste dai </w:t>
      </w:r>
      <w:proofErr w:type="spellStart"/>
      <w:r>
        <w:rPr>
          <w:rFonts w:ascii="Arial" w:eastAsia="Arial" w:hAnsi="Arial" w:cs="Arial"/>
          <w:sz w:val="24"/>
          <w:szCs w:val="24"/>
        </w:rPr>
        <w:t>P.C.T.O.</w:t>
      </w:r>
      <w:proofErr w:type="spellEnd"/>
    </w:p>
    <w:p w:rsidR="00816310" w:rsidRDefault="00816310">
      <w:pPr>
        <w:shd w:val="clear" w:color="auto" w:fill="FFFFFF"/>
        <w:spacing w:after="0" w:line="240" w:lineRule="auto"/>
        <w:ind w:left="720"/>
        <w:rPr>
          <w:rFonts w:ascii="Arial" w:eastAsia="Arial" w:hAnsi="Arial" w:cs="Arial"/>
          <w:color w:val="333333"/>
        </w:rPr>
      </w:pPr>
    </w:p>
    <w:p w:rsidR="00816310" w:rsidRDefault="001859B0">
      <w:pPr>
        <w:shd w:val="clear" w:color="auto" w:fill="FFFFFF"/>
        <w:spacing w:after="0" w:line="24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G Suite </w:t>
      </w:r>
      <w:proofErr w:type="spellStart"/>
      <w:r>
        <w:rPr>
          <w:rFonts w:ascii="Arial" w:eastAsia="Arial" w:hAnsi="Arial" w:cs="Arial"/>
          <w:color w:val="000000"/>
          <w:sz w:val="24"/>
          <w:szCs w:val="24"/>
        </w:rPr>
        <w:t>for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Education</w:t>
      </w:r>
      <w:proofErr w:type="spellEnd"/>
      <w:r>
        <w:rPr>
          <w:rFonts w:ascii="Arial" w:eastAsia="Arial" w:hAnsi="Arial" w:cs="Arial"/>
          <w:color w:val="000000"/>
          <w:sz w:val="24"/>
          <w:szCs w:val="24"/>
        </w:rPr>
        <w:t xml:space="preserve"> </w:t>
      </w:r>
      <w:r>
        <w:rPr>
          <w:rFonts w:ascii="Arial" w:eastAsia="Arial" w:hAnsi="Arial" w:cs="Arial"/>
          <w:sz w:val="24"/>
          <w:szCs w:val="24"/>
        </w:rPr>
        <w:t xml:space="preserve"> è </w:t>
      </w:r>
      <w:r>
        <w:rPr>
          <w:rFonts w:ascii="Arial" w:eastAsia="Arial" w:hAnsi="Arial" w:cs="Arial"/>
          <w:color w:val="000000"/>
          <w:sz w:val="24"/>
          <w:szCs w:val="24"/>
        </w:rPr>
        <w:t xml:space="preserve"> completamente gratuito, si utilizza online ovunque, in qualsiasi momento e da qualsiasi dispositivo e sistema operativo, non deve essere installato. Assicura privacy e security essendo un ambiente chiuso e controllato. Dirigente Scolastico, Direttore ammi</w:t>
      </w:r>
      <w:r>
        <w:rPr>
          <w:rFonts w:ascii="Arial" w:eastAsia="Arial" w:hAnsi="Arial" w:cs="Arial"/>
          <w:color w:val="000000"/>
          <w:sz w:val="24"/>
          <w:szCs w:val="24"/>
        </w:rPr>
        <w:t>nistrativo, docenti, personale A.T.A., alunni hanno un account personale nel dominio del Liceo. La posta degli studenti è limitata al dominio della scuola. La posta dei docenti è invece aperta anche all’esterno del dominio. L’account mail è professionale e</w:t>
      </w:r>
      <w:r>
        <w:rPr>
          <w:rFonts w:ascii="Arial" w:eastAsia="Arial" w:hAnsi="Arial" w:cs="Arial"/>
          <w:color w:val="000000"/>
          <w:sz w:val="24"/>
          <w:szCs w:val="24"/>
        </w:rPr>
        <w:t xml:space="preserve"> contiene il dominio del liceo. I docenti possono visionare in qualsiasi momento e da qualsiasi luogo e dispositivo il lavoro degli studenti ed eventualmente apporre correzioni e suggerimenti. </w:t>
      </w:r>
    </w:p>
    <w:p w:rsidR="00816310" w:rsidRDefault="001859B0">
      <w:pPr>
        <w:shd w:val="clear" w:color="auto" w:fill="FFFFFF"/>
        <w:spacing w:after="0" w:line="240" w:lineRule="auto"/>
        <w:ind w:firstLine="360"/>
        <w:jc w:val="both"/>
        <w:rPr>
          <w:rFonts w:ascii="Arial" w:eastAsia="Arial" w:hAnsi="Arial" w:cs="Arial"/>
          <w:color w:val="333333"/>
        </w:rPr>
      </w:pPr>
      <w:bookmarkStart w:id="0" w:name="_heading=h.gjdgxs" w:colFirst="0" w:colLast="0"/>
      <w:bookmarkEnd w:id="0"/>
      <w:r>
        <w:rPr>
          <w:rFonts w:ascii="Arial" w:eastAsia="Arial" w:hAnsi="Arial" w:cs="Arial"/>
          <w:color w:val="000000"/>
          <w:sz w:val="24"/>
          <w:szCs w:val="24"/>
        </w:rPr>
        <w:t xml:space="preserve">G Suite </w:t>
      </w:r>
      <w:proofErr w:type="spellStart"/>
      <w:r>
        <w:rPr>
          <w:rFonts w:ascii="Arial" w:eastAsia="Arial" w:hAnsi="Arial" w:cs="Arial"/>
          <w:color w:val="000000"/>
          <w:sz w:val="24"/>
          <w:szCs w:val="24"/>
        </w:rPr>
        <w:t>for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Education</w:t>
      </w:r>
      <w:proofErr w:type="spellEnd"/>
      <w:r>
        <w:rPr>
          <w:rFonts w:ascii="Arial" w:eastAsia="Arial" w:hAnsi="Arial" w:cs="Arial"/>
          <w:color w:val="000000"/>
          <w:sz w:val="24"/>
          <w:szCs w:val="24"/>
        </w:rPr>
        <w:t xml:space="preserve"> offre uno spazio </w:t>
      </w:r>
      <w:proofErr w:type="spellStart"/>
      <w:r>
        <w:rPr>
          <w:rFonts w:ascii="Arial" w:eastAsia="Arial" w:hAnsi="Arial" w:cs="Arial"/>
          <w:color w:val="000000"/>
          <w:sz w:val="24"/>
          <w:szCs w:val="24"/>
        </w:rPr>
        <w:t>cloud</w:t>
      </w:r>
      <w:proofErr w:type="spellEnd"/>
      <w:r>
        <w:rPr>
          <w:rFonts w:ascii="Arial" w:eastAsia="Arial" w:hAnsi="Arial" w:cs="Arial"/>
          <w:color w:val="000000"/>
          <w:sz w:val="24"/>
          <w:szCs w:val="24"/>
        </w:rPr>
        <w:t xml:space="preserve"> illimitato a stud</w:t>
      </w:r>
      <w:r>
        <w:rPr>
          <w:rFonts w:ascii="Arial" w:eastAsia="Arial" w:hAnsi="Arial" w:cs="Arial"/>
          <w:color w:val="000000"/>
          <w:sz w:val="24"/>
          <w:szCs w:val="24"/>
        </w:rPr>
        <w:t xml:space="preserve">enti e docenti e </w:t>
      </w:r>
      <w:r>
        <w:rPr>
          <w:rFonts w:ascii="Arial" w:eastAsia="Arial" w:hAnsi="Arial" w:cs="Arial"/>
          <w:sz w:val="24"/>
          <w:szCs w:val="24"/>
        </w:rPr>
        <w:t xml:space="preserve"> </w:t>
      </w:r>
      <w:r>
        <w:rPr>
          <w:rFonts w:ascii="Arial" w:eastAsia="Arial" w:hAnsi="Arial" w:cs="Arial"/>
          <w:color w:val="000000"/>
          <w:sz w:val="24"/>
          <w:szCs w:val="24"/>
        </w:rPr>
        <w:t xml:space="preserve"> un pacchetto </w:t>
      </w:r>
      <w:proofErr w:type="spellStart"/>
      <w:r>
        <w:rPr>
          <w:rFonts w:ascii="Arial" w:eastAsia="Arial" w:hAnsi="Arial" w:cs="Arial"/>
          <w:color w:val="000000"/>
          <w:sz w:val="24"/>
          <w:szCs w:val="24"/>
        </w:rPr>
        <w:t>editor</w:t>
      </w:r>
      <w:proofErr w:type="spellEnd"/>
      <w:r>
        <w:rPr>
          <w:rFonts w:ascii="Arial" w:eastAsia="Arial" w:hAnsi="Arial" w:cs="Arial"/>
          <w:color w:val="000000"/>
          <w:sz w:val="24"/>
          <w:szCs w:val="24"/>
        </w:rPr>
        <w:t xml:space="preserve"> completamente compatibile con gli altri pacchetti</w:t>
      </w:r>
      <w:r>
        <w:rPr>
          <w:rFonts w:ascii="Arial" w:eastAsia="Arial" w:hAnsi="Arial" w:cs="Arial"/>
          <w:sz w:val="24"/>
          <w:szCs w:val="24"/>
        </w:rPr>
        <w:t>. Studenti e docenti hanno</w:t>
      </w:r>
      <w:r>
        <w:rPr>
          <w:rFonts w:ascii="Arial" w:eastAsia="Arial" w:hAnsi="Arial" w:cs="Arial"/>
          <w:color w:val="000000"/>
          <w:sz w:val="24"/>
          <w:szCs w:val="24"/>
        </w:rPr>
        <w:t xml:space="preserve"> la possibilità di creare e condividere diversi prodotti, in particolare di lavorare in condivisione simultaneamente su un prodotto da disposi</w:t>
      </w:r>
      <w:r>
        <w:rPr>
          <w:rFonts w:ascii="Arial" w:eastAsia="Arial" w:hAnsi="Arial" w:cs="Arial"/>
          <w:color w:val="000000"/>
          <w:sz w:val="24"/>
          <w:szCs w:val="24"/>
        </w:rPr>
        <w:t>tivi e luoghi diversi.</w:t>
      </w:r>
    </w:p>
    <w:p w:rsidR="00816310" w:rsidRDefault="001859B0">
      <w:pPr>
        <w:shd w:val="clear" w:color="auto" w:fill="FFFFFF"/>
        <w:spacing w:after="0" w:line="24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L’applicazione </w:t>
      </w:r>
      <w:proofErr w:type="spellStart"/>
      <w:r>
        <w:rPr>
          <w:rFonts w:ascii="Arial" w:eastAsia="Arial" w:hAnsi="Arial" w:cs="Arial"/>
          <w:color w:val="000000"/>
          <w:sz w:val="24"/>
          <w:szCs w:val="24"/>
        </w:rPr>
        <w:t>Classroom</w:t>
      </w:r>
      <w:proofErr w:type="spellEnd"/>
      <w:r>
        <w:rPr>
          <w:rFonts w:ascii="Arial" w:eastAsia="Arial" w:hAnsi="Arial" w:cs="Arial"/>
          <w:color w:val="000000"/>
          <w:sz w:val="24"/>
          <w:szCs w:val="24"/>
        </w:rPr>
        <w:t xml:space="preserve"> permette di creare classi virtuali limitate al dominio della scuola. </w:t>
      </w:r>
    </w:p>
    <w:p w:rsidR="00816310" w:rsidRDefault="001859B0">
      <w:pPr>
        <w:shd w:val="clear" w:color="auto" w:fill="FFFFFF"/>
        <w:spacing w:after="0" w:line="240" w:lineRule="auto"/>
        <w:rPr>
          <w:rFonts w:ascii="Arial" w:eastAsia="Arial" w:hAnsi="Arial" w:cs="Arial"/>
          <w:color w:val="333333"/>
        </w:rPr>
      </w:pPr>
      <w:r>
        <w:rPr>
          <w:rFonts w:ascii="Arial" w:eastAsia="Arial" w:hAnsi="Arial" w:cs="Arial"/>
          <w:color w:val="000000"/>
          <w:sz w:val="24"/>
          <w:szCs w:val="24"/>
        </w:rPr>
        <w:t xml:space="preserve">Tutte le applicazioni Google possono essere utilizzate in DDI. </w:t>
      </w:r>
    </w:p>
    <w:p w:rsidR="00816310" w:rsidRDefault="001859B0">
      <w:pPr>
        <w:shd w:val="clear" w:color="auto" w:fill="FFFFFF"/>
        <w:spacing w:after="0" w:line="240" w:lineRule="auto"/>
        <w:rPr>
          <w:rFonts w:ascii="Arial" w:eastAsia="Arial" w:hAnsi="Arial" w:cs="Arial"/>
          <w:color w:val="333333"/>
        </w:rPr>
      </w:pPr>
      <w:r>
        <w:rPr>
          <w:rFonts w:ascii="Arial" w:eastAsia="Arial" w:hAnsi="Arial" w:cs="Arial"/>
          <w:color w:val="333333"/>
        </w:rPr>
        <w:t> </w:t>
      </w:r>
    </w:p>
    <w:p w:rsidR="00816310" w:rsidRDefault="001859B0">
      <w:pPr>
        <w:shd w:val="clear" w:color="auto" w:fill="FFFFFF"/>
        <w:spacing w:after="0" w:line="240" w:lineRule="auto"/>
        <w:rPr>
          <w:rFonts w:ascii="Arial" w:eastAsia="Arial" w:hAnsi="Arial" w:cs="Arial"/>
          <w:color w:val="333333"/>
        </w:rPr>
      </w:pPr>
      <w:r>
        <w:rPr>
          <w:rFonts w:ascii="Arial" w:eastAsia="Arial" w:hAnsi="Arial" w:cs="Arial"/>
          <w:b/>
          <w:color w:val="1154CC"/>
          <w:sz w:val="28"/>
          <w:szCs w:val="28"/>
        </w:rPr>
        <w:lastRenderedPageBreak/>
        <w:t>Gli obiettivi</w:t>
      </w:r>
    </w:p>
    <w:p w:rsidR="00816310" w:rsidRDefault="001859B0">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333333"/>
        </w:rPr>
        <w:t> </w:t>
      </w:r>
      <w:r>
        <w:rPr>
          <w:rFonts w:ascii="Arial" w:eastAsia="Arial" w:hAnsi="Arial" w:cs="Arial"/>
          <w:color w:val="333333"/>
        </w:rPr>
        <w:tab/>
      </w:r>
      <w:r>
        <w:rPr>
          <w:rFonts w:ascii="Arial" w:eastAsia="Arial" w:hAnsi="Arial" w:cs="Arial"/>
          <w:b/>
          <w:color w:val="000000"/>
          <w:sz w:val="24"/>
          <w:szCs w:val="24"/>
        </w:rPr>
        <w:t>DDI a distanza: </w:t>
      </w:r>
      <w:r>
        <w:rPr>
          <w:rFonts w:ascii="Arial" w:eastAsia="Arial" w:hAnsi="Arial" w:cs="Arial"/>
          <w:color w:val="000000"/>
          <w:sz w:val="24"/>
          <w:szCs w:val="24"/>
        </w:rPr>
        <w:t xml:space="preserve">nel caso si rendesse necessario sospendere, anche in parte, le attività didattiche in presenza a causa delle condizioni epidemiologiche, occorrerà rimodulare gli obiettivi didattici.  </w:t>
      </w:r>
    </w:p>
    <w:p w:rsidR="00816310" w:rsidRDefault="001859B0">
      <w:pPr>
        <w:shd w:val="clear" w:color="auto" w:fill="FFFFFF"/>
        <w:spacing w:after="0" w:line="240" w:lineRule="auto"/>
        <w:ind w:firstLine="360"/>
        <w:jc w:val="both"/>
        <w:rPr>
          <w:rFonts w:ascii="Arial" w:eastAsia="Arial" w:hAnsi="Arial" w:cs="Arial"/>
          <w:color w:val="000000"/>
          <w:sz w:val="24"/>
          <w:szCs w:val="24"/>
        </w:rPr>
      </w:pPr>
      <w:r>
        <w:rPr>
          <w:rFonts w:ascii="Arial" w:eastAsia="Arial" w:hAnsi="Arial" w:cs="Arial"/>
          <w:color w:val="000000"/>
          <w:sz w:val="24"/>
          <w:szCs w:val="24"/>
        </w:rPr>
        <w:t>I consigli di classe individueranno i contenuti essenziali delle discip</w:t>
      </w:r>
      <w:r>
        <w:rPr>
          <w:rFonts w:ascii="Arial" w:eastAsia="Arial" w:hAnsi="Arial" w:cs="Arial"/>
          <w:color w:val="000000"/>
          <w:sz w:val="24"/>
          <w:szCs w:val="24"/>
        </w:rPr>
        <w:t>line nonché le modalità per il perseguimento dei seguenti </w:t>
      </w:r>
    </w:p>
    <w:p w:rsidR="00816310" w:rsidRDefault="00816310">
      <w:pPr>
        <w:shd w:val="clear" w:color="auto" w:fill="FFFFFF"/>
        <w:spacing w:after="0" w:line="240" w:lineRule="auto"/>
        <w:ind w:firstLine="360"/>
        <w:jc w:val="both"/>
        <w:rPr>
          <w:rFonts w:ascii="Arial" w:eastAsia="Arial" w:hAnsi="Arial" w:cs="Arial"/>
          <w:b/>
          <w:sz w:val="24"/>
          <w:szCs w:val="24"/>
        </w:rPr>
      </w:pPr>
    </w:p>
    <w:p w:rsidR="00816310" w:rsidRDefault="001859B0">
      <w:pPr>
        <w:shd w:val="clear" w:color="auto" w:fill="FFFFFF"/>
        <w:spacing w:after="0" w:line="240" w:lineRule="auto"/>
        <w:ind w:firstLine="360"/>
        <w:jc w:val="both"/>
        <w:rPr>
          <w:rFonts w:ascii="Arial" w:eastAsia="Arial" w:hAnsi="Arial" w:cs="Arial"/>
          <w:color w:val="333333"/>
        </w:rPr>
      </w:pPr>
      <w:r>
        <w:rPr>
          <w:rFonts w:ascii="Arial" w:eastAsia="Arial" w:hAnsi="Arial" w:cs="Arial"/>
          <w:b/>
          <w:color w:val="000000"/>
          <w:sz w:val="24"/>
          <w:szCs w:val="24"/>
        </w:rPr>
        <w:t>Obiettivi generali:</w:t>
      </w:r>
    </w:p>
    <w:p w:rsidR="00816310" w:rsidRDefault="001859B0">
      <w:pPr>
        <w:numPr>
          <w:ilvl w:val="0"/>
          <w:numId w:val="6"/>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Costruzione di significati e di saperi fondata sulla condivisione degli obiettivi di apprendimento con gli studenti e la loro partecipazione attiva, attraverso il costante dial</w:t>
      </w:r>
      <w:r>
        <w:rPr>
          <w:rFonts w:ascii="Arial" w:eastAsia="Arial" w:hAnsi="Arial" w:cs="Arial"/>
          <w:color w:val="000000"/>
          <w:sz w:val="24"/>
          <w:szCs w:val="24"/>
        </w:rPr>
        <w:t>ogo con l’insegnante;</w:t>
      </w:r>
    </w:p>
    <w:p w:rsidR="00816310" w:rsidRDefault="001859B0">
      <w:pPr>
        <w:numPr>
          <w:ilvl w:val="0"/>
          <w:numId w:val="6"/>
        </w:numPr>
        <w:shd w:val="clear" w:color="auto" w:fill="FFFFFF"/>
        <w:spacing w:after="0" w:line="240" w:lineRule="auto"/>
        <w:jc w:val="both"/>
        <w:rPr>
          <w:rFonts w:ascii="Arial" w:eastAsia="Arial" w:hAnsi="Arial" w:cs="Arial"/>
          <w:color w:val="333333"/>
        </w:rPr>
      </w:pPr>
      <w:r>
        <w:rPr>
          <w:rFonts w:ascii="Arial" w:eastAsia="Arial" w:hAnsi="Arial" w:cs="Arial"/>
          <w:sz w:val="24"/>
          <w:szCs w:val="24"/>
        </w:rPr>
        <w:t xml:space="preserve"> </w:t>
      </w:r>
      <w:r>
        <w:rPr>
          <w:rFonts w:ascii="Arial" w:eastAsia="Arial" w:hAnsi="Arial" w:cs="Arial"/>
          <w:color w:val="000000"/>
          <w:sz w:val="24"/>
          <w:szCs w:val="24"/>
        </w:rPr>
        <w:t xml:space="preserve"> </w:t>
      </w:r>
      <w:r>
        <w:rPr>
          <w:rFonts w:ascii="Arial" w:eastAsia="Arial" w:hAnsi="Arial" w:cs="Arial"/>
          <w:sz w:val="24"/>
          <w:szCs w:val="24"/>
        </w:rPr>
        <w:t xml:space="preserve"> Promozione </w:t>
      </w:r>
      <w:r>
        <w:rPr>
          <w:rFonts w:ascii="Arial" w:eastAsia="Arial" w:hAnsi="Arial" w:cs="Arial"/>
          <w:color w:val="000000"/>
          <w:sz w:val="24"/>
          <w:szCs w:val="24"/>
        </w:rPr>
        <w:t xml:space="preserve"> dell’autonomia personale e del senso di responsabilità, attraverso un approccio didattico basato su</w:t>
      </w:r>
      <w:r>
        <w:rPr>
          <w:rFonts w:ascii="Arial" w:eastAsia="Arial" w:hAnsi="Arial" w:cs="Arial"/>
          <w:sz w:val="24"/>
          <w:szCs w:val="24"/>
        </w:rPr>
        <w:t xml:space="preserve">gli aspetti relazionali e </w:t>
      </w:r>
      <w:r>
        <w:rPr>
          <w:rFonts w:ascii="Arial" w:eastAsia="Arial" w:hAnsi="Arial" w:cs="Arial"/>
          <w:color w:val="000000"/>
          <w:sz w:val="24"/>
          <w:szCs w:val="24"/>
        </w:rPr>
        <w:t xml:space="preserve">orientato all’imparare ad imparare e allo spirito di collaborazione </w:t>
      </w:r>
      <w:r>
        <w:rPr>
          <w:rFonts w:ascii="Arial" w:eastAsia="Arial" w:hAnsi="Arial" w:cs="Arial"/>
          <w:sz w:val="24"/>
          <w:szCs w:val="24"/>
        </w:rPr>
        <w:t xml:space="preserve"> </w:t>
      </w:r>
      <w:r>
        <w:rPr>
          <w:rFonts w:ascii="Arial" w:eastAsia="Arial" w:hAnsi="Arial" w:cs="Arial"/>
          <w:color w:val="000000"/>
          <w:sz w:val="24"/>
          <w:szCs w:val="24"/>
        </w:rPr>
        <w:t>, per realizzare un’esper</w:t>
      </w:r>
      <w:r>
        <w:rPr>
          <w:rFonts w:ascii="Arial" w:eastAsia="Arial" w:hAnsi="Arial" w:cs="Arial"/>
          <w:color w:val="000000"/>
          <w:sz w:val="24"/>
          <w:szCs w:val="24"/>
        </w:rPr>
        <w:t xml:space="preserve">ienza educativa distribuita e </w:t>
      </w:r>
      <w:r>
        <w:rPr>
          <w:rFonts w:ascii="Arial" w:eastAsia="Arial" w:hAnsi="Arial" w:cs="Arial"/>
          <w:sz w:val="24"/>
          <w:szCs w:val="24"/>
        </w:rPr>
        <w:t xml:space="preserve"> cooperativa </w:t>
      </w:r>
      <w:r>
        <w:rPr>
          <w:rFonts w:ascii="Arial" w:eastAsia="Arial" w:hAnsi="Arial" w:cs="Arial"/>
          <w:color w:val="000000"/>
          <w:sz w:val="24"/>
          <w:szCs w:val="24"/>
        </w:rPr>
        <w:t xml:space="preserve"> che valorizzi la natura sociale della conoscenza;</w:t>
      </w:r>
    </w:p>
    <w:p w:rsidR="00816310" w:rsidRDefault="001859B0">
      <w:pPr>
        <w:numPr>
          <w:ilvl w:val="0"/>
          <w:numId w:val="6"/>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Sviluppo delle capacità degli studenti di ricercare, acquisire ed interpretare criticamente le informazioni nei diversi ambiti, valutandone l’attendibilità e l’ut</w:t>
      </w:r>
      <w:r>
        <w:rPr>
          <w:rFonts w:ascii="Arial" w:eastAsia="Arial" w:hAnsi="Arial" w:cs="Arial"/>
          <w:color w:val="000000"/>
          <w:sz w:val="24"/>
          <w:szCs w:val="24"/>
        </w:rPr>
        <w:t>ilità, distinguendo i fatti dalle opinioni e documentandone sistematicamente l’utilizzo con la pratica delle citazioni;</w:t>
      </w:r>
    </w:p>
    <w:p w:rsidR="00816310" w:rsidRDefault="001859B0">
      <w:pPr>
        <w:numPr>
          <w:ilvl w:val="0"/>
          <w:numId w:val="6"/>
        </w:numPr>
        <w:shd w:val="clear" w:color="auto" w:fill="FFFFFF"/>
        <w:spacing w:after="0" w:line="240" w:lineRule="auto"/>
        <w:jc w:val="both"/>
        <w:rPr>
          <w:rFonts w:ascii="Arial" w:eastAsia="Arial" w:hAnsi="Arial" w:cs="Arial"/>
          <w:color w:val="333333"/>
        </w:rPr>
      </w:pPr>
      <w:r>
        <w:rPr>
          <w:rFonts w:ascii="Arial" w:eastAsia="Arial" w:hAnsi="Arial" w:cs="Arial"/>
          <w:sz w:val="24"/>
          <w:szCs w:val="24"/>
        </w:rPr>
        <w:t xml:space="preserve">Inclusione di tutti e di </w:t>
      </w:r>
      <w:r>
        <w:rPr>
          <w:rFonts w:ascii="Arial" w:eastAsia="Arial" w:hAnsi="Arial" w:cs="Arial"/>
          <w:color w:val="000000"/>
          <w:sz w:val="24"/>
          <w:szCs w:val="24"/>
        </w:rPr>
        <w:t xml:space="preserve"> ciascuno studente, </w:t>
      </w:r>
      <w:r>
        <w:rPr>
          <w:rFonts w:ascii="Arial" w:eastAsia="Arial" w:hAnsi="Arial" w:cs="Arial"/>
          <w:sz w:val="24"/>
          <w:szCs w:val="24"/>
        </w:rPr>
        <w:t xml:space="preserve"> attraverso una didattica che utilizzi </w:t>
      </w:r>
      <w:r>
        <w:rPr>
          <w:rFonts w:ascii="Arial" w:eastAsia="Arial" w:hAnsi="Arial" w:cs="Arial"/>
          <w:color w:val="000000"/>
          <w:sz w:val="24"/>
          <w:szCs w:val="24"/>
        </w:rPr>
        <w:t xml:space="preserve"> diversi strumenti di comunicazione;</w:t>
      </w:r>
    </w:p>
    <w:p w:rsidR="00816310" w:rsidRDefault="001859B0">
      <w:pPr>
        <w:numPr>
          <w:ilvl w:val="0"/>
          <w:numId w:val="6"/>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 xml:space="preserve">Costruzione dell’apprendimento degli studenti con bisogni educativi speciali (BES) con l’utilizzo delle misure compensative e </w:t>
      </w:r>
      <w:proofErr w:type="spellStart"/>
      <w:r>
        <w:rPr>
          <w:rFonts w:ascii="Arial" w:eastAsia="Arial" w:hAnsi="Arial" w:cs="Arial"/>
          <w:color w:val="000000"/>
          <w:sz w:val="24"/>
          <w:szCs w:val="24"/>
        </w:rPr>
        <w:t>dispensative</w:t>
      </w:r>
      <w:proofErr w:type="spellEnd"/>
      <w:r>
        <w:rPr>
          <w:rFonts w:ascii="Arial" w:eastAsia="Arial" w:hAnsi="Arial" w:cs="Arial"/>
          <w:color w:val="000000"/>
          <w:sz w:val="24"/>
          <w:szCs w:val="24"/>
        </w:rPr>
        <w:t xml:space="preserve"> indicate nei PDP</w:t>
      </w:r>
      <w:r>
        <w:rPr>
          <w:rFonts w:ascii="Arial" w:eastAsia="Arial" w:hAnsi="Arial" w:cs="Arial"/>
          <w:sz w:val="24"/>
          <w:szCs w:val="24"/>
        </w:rPr>
        <w:t xml:space="preserve"> e l’</w:t>
      </w:r>
      <w:r>
        <w:rPr>
          <w:rFonts w:ascii="Arial" w:eastAsia="Arial" w:hAnsi="Arial" w:cs="Arial"/>
          <w:color w:val="000000"/>
          <w:sz w:val="24"/>
          <w:szCs w:val="24"/>
        </w:rPr>
        <w:t xml:space="preserve"> adattamento, negli ambienti di apprendimento a distanza, dei criteri e delle modalità indicati </w:t>
      </w:r>
      <w:r>
        <w:rPr>
          <w:rFonts w:ascii="Arial" w:eastAsia="Arial" w:hAnsi="Arial" w:cs="Arial"/>
          <w:color w:val="000000"/>
          <w:sz w:val="24"/>
          <w:szCs w:val="24"/>
        </w:rPr>
        <w:t>nei PEI e PDP, valorizzando l’impegno, il progresso e la partecipazione degli studenti;</w:t>
      </w:r>
    </w:p>
    <w:p w:rsidR="00816310" w:rsidRDefault="001859B0">
      <w:pPr>
        <w:numPr>
          <w:ilvl w:val="0"/>
          <w:numId w:val="6"/>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Valorizzazione dei contributi originali</w:t>
      </w:r>
      <w:r>
        <w:rPr>
          <w:rFonts w:ascii="Arial" w:eastAsia="Arial" w:hAnsi="Arial" w:cs="Arial"/>
          <w:sz w:val="24"/>
          <w:szCs w:val="24"/>
        </w:rPr>
        <w:t xml:space="preserve"> e </w:t>
      </w:r>
      <w:r>
        <w:rPr>
          <w:rFonts w:ascii="Arial" w:eastAsia="Arial" w:hAnsi="Arial" w:cs="Arial"/>
          <w:color w:val="000000"/>
          <w:sz w:val="24"/>
          <w:szCs w:val="24"/>
        </w:rPr>
        <w:t xml:space="preserve"> delle buone pratiche degli studenti che possono emergere nelle attività a distanza.</w:t>
      </w:r>
    </w:p>
    <w:p w:rsidR="00816310" w:rsidRDefault="00816310">
      <w:pPr>
        <w:shd w:val="clear" w:color="auto" w:fill="FFFFFF"/>
        <w:spacing w:after="0" w:line="240" w:lineRule="auto"/>
        <w:ind w:left="720"/>
        <w:jc w:val="both"/>
        <w:rPr>
          <w:rFonts w:ascii="Arial" w:eastAsia="Arial" w:hAnsi="Arial" w:cs="Arial"/>
          <w:color w:val="333333"/>
        </w:rPr>
      </w:pPr>
    </w:p>
    <w:p w:rsidR="00816310" w:rsidRDefault="001859B0">
      <w:pPr>
        <w:shd w:val="clear" w:color="auto" w:fill="FFFFFF"/>
        <w:spacing w:after="0" w:line="240" w:lineRule="auto"/>
        <w:rPr>
          <w:rFonts w:ascii="Arial" w:eastAsia="Arial" w:hAnsi="Arial" w:cs="Arial"/>
          <w:color w:val="333333"/>
        </w:rPr>
      </w:pPr>
      <w:r>
        <w:rPr>
          <w:rFonts w:ascii="Arial" w:eastAsia="Arial" w:hAnsi="Arial" w:cs="Arial"/>
          <w:b/>
          <w:color w:val="1154CC"/>
          <w:sz w:val="28"/>
          <w:szCs w:val="28"/>
        </w:rPr>
        <w:t>Le metodologie</w:t>
      </w:r>
    </w:p>
    <w:p w:rsidR="00816310" w:rsidRDefault="001859B0">
      <w:pPr>
        <w:shd w:val="clear" w:color="auto" w:fill="FFFFFF"/>
        <w:spacing w:after="0" w:line="240" w:lineRule="auto"/>
        <w:ind w:firstLine="360"/>
        <w:jc w:val="both"/>
        <w:rPr>
          <w:rFonts w:ascii="Arial" w:eastAsia="Arial" w:hAnsi="Arial" w:cs="Arial"/>
          <w:color w:val="333333"/>
        </w:rPr>
      </w:pPr>
      <w:r>
        <w:rPr>
          <w:rFonts w:ascii="Arial" w:eastAsia="Arial" w:hAnsi="Arial" w:cs="Arial"/>
          <w:color w:val="000000"/>
          <w:sz w:val="24"/>
          <w:szCs w:val="24"/>
        </w:rPr>
        <w:t>La progettazione della di</w:t>
      </w:r>
      <w:r>
        <w:rPr>
          <w:rFonts w:ascii="Arial" w:eastAsia="Arial" w:hAnsi="Arial" w:cs="Arial"/>
          <w:color w:val="000000"/>
          <w:sz w:val="24"/>
          <w:szCs w:val="24"/>
        </w:rPr>
        <w:t>dattica in modalità digitale deve evitare che i contenuti e le metodologie siano la mera trasposizione di quanto solitamente viene svolto in presenza: a tal scopo sono individuate le seguenti metodologie da utilizzare in DDI</w:t>
      </w:r>
      <w:r>
        <w:rPr>
          <w:rFonts w:ascii="Arial" w:eastAsia="Arial" w:hAnsi="Arial" w:cs="Arial"/>
          <w:sz w:val="24"/>
          <w:szCs w:val="24"/>
        </w:rPr>
        <w:t>. Esse sono</w:t>
      </w:r>
      <w:r>
        <w:rPr>
          <w:rFonts w:ascii="Arial" w:eastAsia="Arial" w:hAnsi="Arial" w:cs="Arial"/>
          <w:color w:val="000000"/>
          <w:sz w:val="24"/>
          <w:szCs w:val="24"/>
        </w:rPr>
        <w:t xml:space="preserve"> fondate sulla costru</w:t>
      </w:r>
      <w:r>
        <w:rPr>
          <w:rFonts w:ascii="Arial" w:eastAsia="Arial" w:hAnsi="Arial" w:cs="Arial"/>
          <w:color w:val="000000"/>
          <w:sz w:val="24"/>
          <w:szCs w:val="24"/>
        </w:rPr>
        <w:t xml:space="preserve">zione attiva e partecipata del sapere da parte degli alunni </w:t>
      </w:r>
      <w:r>
        <w:rPr>
          <w:rFonts w:ascii="Arial" w:eastAsia="Arial" w:hAnsi="Arial" w:cs="Arial"/>
          <w:sz w:val="24"/>
          <w:szCs w:val="24"/>
        </w:rPr>
        <w:t xml:space="preserve">e </w:t>
      </w:r>
      <w:r>
        <w:rPr>
          <w:rFonts w:ascii="Arial" w:eastAsia="Arial" w:hAnsi="Arial" w:cs="Arial"/>
          <w:color w:val="000000"/>
          <w:sz w:val="24"/>
          <w:szCs w:val="24"/>
        </w:rPr>
        <w:t xml:space="preserve"> consentono di presentare proposte didattiche che puntano alla costruzione di competenze disciplinari e trasversali, oltre che all’acquisizione di abilità e conoscenze</w:t>
      </w:r>
      <w:r>
        <w:rPr>
          <w:rFonts w:ascii="Arial" w:eastAsia="Arial" w:hAnsi="Arial" w:cs="Arial"/>
          <w:sz w:val="24"/>
          <w:szCs w:val="24"/>
        </w:rPr>
        <w:t xml:space="preserve">. </w:t>
      </w:r>
    </w:p>
    <w:p w:rsidR="00816310" w:rsidRDefault="001859B0">
      <w:pPr>
        <w:numPr>
          <w:ilvl w:val="0"/>
          <w:numId w:val="7"/>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lavoro cooperativo: gli alunni, organizzati in p</w:t>
      </w:r>
      <w:r>
        <w:rPr>
          <w:rFonts w:ascii="Arial" w:eastAsia="Arial" w:hAnsi="Arial" w:cs="Arial"/>
          <w:sz w:val="24"/>
          <w:szCs w:val="24"/>
        </w:rPr>
        <w:t xml:space="preserve">iccoli gruppi e sostenuti dall’insegnante “facilitatore”, apprendono attraverso un percorso di </w:t>
      </w:r>
      <w:proofErr w:type="spellStart"/>
      <w:r>
        <w:rPr>
          <w:rFonts w:ascii="Arial" w:eastAsia="Arial" w:hAnsi="Arial" w:cs="Arial"/>
          <w:sz w:val="24"/>
          <w:szCs w:val="24"/>
        </w:rPr>
        <w:t>problem</w:t>
      </w:r>
      <w:proofErr w:type="spellEnd"/>
      <w:r>
        <w:rPr>
          <w:rFonts w:ascii="Arial" w:eastAsia="Arial" w:hAnsi="Arial" w:cs="Arial"/>
          <w:sz w:val="24"/>
          <w:szCs w:val="24"/>
        </w:rPr>
        <w:t xml:space="preserve"> </w:t>
      </w:r>
      <w:proofErr w:type="spellStart"/>
      <w:r>
        <w:rPr>
          <w:rFonts w:ascii="Arial" w:eastAsia="Arial" w:hAnsi="Arial" w:cs="Arial"/>
          <w:sz w:val="24"/>
          <w:szCs w:val="24"/>
        </w:rPr>
        <w:t>solving</w:t>
      </w:r>
      <w:proofErr w:type="spellEnd"/>
      <w:r>
        <w:rPr>
          <w:rFonts w:ascii="Arial" w:eastAsia="Arial" w:hAnsi="Arial" w:cs="Arial"/>
          <w:sz w:val="24"/>
          <w:szCs w:val="24"/>
        </w:rPr>
        <w:t xml:space="preserve"> di gruppo.</w:t>
      </w:r>
    </w:p>
    <w:p w:rsidR="00816310" w:rsidRDefault="001859B0">
      <w:pPr>
        <w:numPr>
          <w:ilvl w:val="0"/>
          <w:numId w:val="7"/>
        </w:numPr>
        <w:shd w:val="clear" w:color="auto" w:fill="FFFFFF"/>
        <w:spacing w:after="0" w:line="240" w:lineRule="auto"/>
        <w:jc w:val="both"/>
        <w:rPr>
          <w:rFonts w:ascii="Arial" w:eastAsia="Arial" w:hAnsi="Arial" w:cs="Arial"/>
          <w:color w:val="333333"/>
        </w:rPr>
      </w:pPr>
      <w:proofErr w:type="spellStart"/>
      <w:r>
        <w:rPr>
          <w:rFonts w:ascii="Arial" w:eastAsia="Arial" w:hAnsi="Arial" w:cs="Arial"/>
          <w:color w:val="000000"/>
          <w:sz w:val="24"/>
          <w:szCs w:val="24"/>
        </w:rPr>
        <w:t>debate</w:t>
      </w:r>
      <w:proofErr w:type="spellEnd"/>
      <w:r>
        <w:rPr>
          <w:rFonts w:ascii="Arial" w:eastAsia="Arial" w:hAnsi="Arial" w:cs="Arial"/>
          <w:color w:val="000000"/>
          <w:sz w:val="24"/>
          <w:szCs w:val="24"/>
        </w:rPr>
        <w:t>:confronto tra due gruppi di alunni ch</w:t>
      </w:r>
      <w:r>
        <w:rPr>
          <w:rFonts w:ascii="Arial" w:eastAsia="Arial" w:hAnsi="Arial" w:cs="Arial"/>
          <w:sz w:val="24"/>
          <w:szCs w:val="24"/>
        </w:rPr>
        <w:t>e, rispettivamente, sostengono e controbat</w:t>
      </w:r>
      <w:r>
        <w:rPr>
          <w:rFonts w:ascii="Arial" w:eastAsia="Arial" w:hAnsi="Arial" w:cs="Arial"/>
          <w:sz w:val="24"/>
          <w:szCs w:val="24"/>
        </w:rPr>
        <w:t>tono un tema assegnato, dopo essersi documentati.</w:t>
      </w:r>
    </w:p>
    <w:p w:rsidR="00816310" w:rsidRDefault="001859B0">
      <w:pPr>
        <w:numPr>
          <w:ilvl w:val="0"/>
          <w:numId w:val="7"/>
        </w:numPr>
        <w:shd w:val="clear" w:color="auto" w:fill="FFFFFF"/>
        <w:spacing w:after="0" w:line="240" w:lineRule="auto"/>
        <w:jc w:val="both"/>
        <w:rPr>
          <w:rFonts w:ascii="Arial" w:eastAsia="Arial" w:hAnsi="Arial" w:cs="Arial"/>
          <w:color w:val="333333"/>
        </w:rPr>
      </w:pPr>
      <w:proofErr w:type="spellStart"/>
      <w:r>
        <w:rPr>
          <w:rFonts w:ascii="Arial" w:eastAsia="Arial" w:hAnsi="Arial" w:cs="Arial"/>
          <w:sz w:val="24"/>
          <w:szCs w:val="24"/>
        </w:rPr>
        <w:t>f</w:t>
      </w:r>
      <w:r>
        <w:rPr>
          <w:rFonts w:ascii="Arial" w:eastAsia="Arial" w:hAnsi="Arial" w:cs="Arial"/>
          <w:color w:val="000000"/>
          <w:sz w:val="24"/>
          <w:szCs w:val="24"/>
        </w:rPr>
        <w:t>lipped</w:t>
      </w:r>
      <w:proofErr w:type="spellEnd"/>
      <w:r>
        <w:rPr>
          <w:rFonts w:ascii="Arial" w:eastAsia="Arial" w:hAnsi="Arial" w:cs="Arial"/>
          <w:color w:val="000000"/>
          <w:sz w:val="24"/>
          <w:szCs w:val="24"/>
        </w:rPr>
        <w:t xml:space="preserve"> </w:t>
      </w:r>
      <w:proofErr w:type="spellStart"/>
      <w:r>
        <w:rPr>
          <w:rFonts w:ascii="Arial" w:eastAsia="Arial" w:hAnsi="Arial" w:cs="Arial"/>
          <w:sz w:val="24"/>
          <w:szCs w:val="24"/>
        </w:rPr>
        <w:t>c</w:t>
      </w:r>
      <w:r>
        <w:rPr>
          <w:rFonts w:ascii="Arial" w:eastAsia="Arial" w:hAnsi="Arial" w:cs="Arial"/>
          <w:color w:val="000000"/>
          <w:sz w:val="24"/>
          <w:szCs w:val="24"/>
        </w:rPr>
        <w:t>lassroom</w:t>
      </w:r>
      <w:proofErr w:type="spellEnd"/>
      <w:r>
        <w:rPr>
          <w:rFonts w:ascii="Arial" w:eastAsia="Arial" w:hAnsi="Arial" w:cs="Arial"/>
          <w:color w:val="000000"/>
          <w:sz w:val="24"/>
          <w:szCs w:val="24"/>
        </w:rPr>
        <w:t>: la metodologia consiste nel fornire materiali e tutorial che favoriscano l’avvicinamento dello studente ad un nuovo contenuto</w:t>
      </w:r>
      <w:r>
        <w:rPr>
          <w:rFonts w:ascii="Arial" w:eastAsia="Arial" w:hAnsi="Arial" w:cs="Arial"/>
          <w:sz w:val="24"/>
          <w:szCs w:val="24"/>
        </w:rPr>
        <w:t xml:space="preserve">: </w:t>
      </w:r>
      <w:r>
        <w:rPr>
          <w:rFonts w:ascii="Arial" w:eastAsia="Arial" w:hAnsi="Arial" w:cs="Arial"/>
          <w:color w:val="000000"/>
          <w:sz w:val="24"/>
          <w:szCs w:val="24"/>
        </w:rPr>
        <w:t xml:space="preserve"> </w:t>
      </w:r>
      <w:r>
        <w:rPr>
          <w:rFonts w:ascii="Arial" w:eastAsia="Arial" w:hAnsi="Arial" w:cs="Arial"/>
          <w:sz w:val="24"/>
          <w:szCs w:val="24"/>
        </w:rPr>
        <w:t xml:space="preserve"> </w:t>
      </w:r>
      <w:proofErr w:type="spellStart"/>
      <w:r>
        <w:rPr>
          <w:rFonts w:ascii="Arial" w:eastAsia="Arial" w:hAnsi="Arial" w:cs="Arial"/>
          <w:color w:val="000000"/>
          <w:sz w:val="24"/>
          <w:szCs w:val="24"/>
        </w:rPr>
        <w:t>ink</w:t>
      </w:r>
      <w:proofErr w:type="spellEnd"/>
      <w:r>
        <w:rPr>
          <w:rFonts w:ascii="Arial" w:eastAsia="Arial" w:hAnsi="Arial" w:cs="Arial"/>
          <w:color w:val="000000"/>
          <w:sz w:val="24"/>
          <w:szCs w:val="24"/>
        </w:rPr>
        <w:t xml:space="preserve"> a video o risorse digitali, presentazioni o tutorial, </w:t>
      </w:r>
      <w:r>
        <w:rPr>
          <w:rFonts w:ascii="Arial" w:eastAsia="Arial" w:hAnsi="Arial" w:cs="Arial"/>
          <w:color w:val="000000"/>
          <w:sz w:val="24"/>
          <w:szCs w:val="24"/>
        </w:rPr>
        <w:t xml:space="preserve">che gli studenti possono fruire in autonomia. </w:t>
      </w:r>
      <w:r>
        <w:rPr>
          <w:rFonts w:ascii="Arial" w:eastAsia="Arial" w:hAnsi="Arial" w:cs="Arial"/>
          <w:sz w:val="24"/>
          <w:szCs w:val="24"/>
        </w:rPr>
        <w:t xml:space="preserve"> </w:t>
      </w:r>
      <w:r>
        <w:rPr>
          <w:rFonts w:ascii="Arial" w:eastAsia="Arial" w:hAnsi="Arial" w:cs="Arial"/>
          <w:color w:val="000000"/>
          <w:sz w:val="24"/>
          <w:szCs w:val="24"/>
        </w:rPr>
        <w:t xml:space="preserve">. </w:t>
      </w:r>
      <w:r>
        <w:rPr>
          <w:rFonts w:ascii="Arial" w:eastAsia="Arial" w:hAnsi="Arial" w:cs="Arial"/>
          <w:sz w:val="24"/>
          <w:szCs w:val="24"/>
        </w:rPr>
        <w:t xml:space="preserve"> </w:t>
      </w:r>
      <w:r>
        <w:rPr>
          <w:rFonts w:ascii="Arial" w:eastAsia="Arial" w:hAnsi="Arial" w:cs="Arial"/>
          <w:color w:val="000000"/>
          <w:sz w:val="24"/>
          <w:szCs w:val="24"/>
        </w:rPr>
        <w:t xml:space="preserve"> </w:t>
      </w:r>
      <w:r>
        <w:rPr>
          <w:rFonts w:ascii="Arial" w:eastAsia="Arial" w:hAnsi="Arial" w:cs="Arial"/>
          <w:sz w:val="24"/>
          <w:szCs w:val="24"/>
        </w:rPr>
        <w:t>R</w:t>
      </w:r>
      <w:r>
        <w:rPr>
          <w:rFonts w:ascii="Arial" w:eastAsia="Arial" w:hAnsi="Arial" w:cs="Arial"/>
          <w:color w:val="000000"/>
          <w:sz w:val="24"/>
          <w:szCs w:val="24"/>
        </w:rPr>
        <w:t>eport, compiti ed esercizi di varie tipologie</w:t>
      </w:r>
      <w:r>
        <w:rPr>
          <w:rFonts w:ascii="Arial" w:eastAsia="Arial" w:hAnsi="Arial" w:cs="Arial"/>
          <w:sz w:val="24"/>
          <w:szCs w:val="24"/>
        </w:rPr>
        <w:t xml:space="preserve"> vengono inviati dagli alunni </w:t>
      </w:r>
      <w:r>
        <w:rPr>
          <w:rFonts w:ascii="Arial" w:eastAsia="Arial" w:hAnsi="Arial" w:cs="Arial"/>
          <w:color w:val="000000"/>
          <w:sz w:val="24"/>
          <w:szCs w:val="24"/>
        </w:rPr>
        <w:t xml:space="preserve"> su </w:t>
      </w:r>
      <w:proofErr w:type="spellStart"/>
      <w:r>
        <w:rPr>
          <w:rFonts w:ascii="Arial" w:eastAsia="Arial" w:hAnsi="Arial" w:cs="Arial"/>
          <w:color w:val="000000"/>
          <w:sz w:val="24"/>
          <w:szCs w:val="24"/>
        </w:rPr>
        <w:t>Classroom</w:t>
      </w:r>
      <w:proofErr w:type="spellEnd"/>
      <w:r>
        <w:rPr>
          <w:rFonts w:ascii="Arial" w:eastAsia="Arial" w:hAnsi="Arial" w:cs="Arial"/>
          <w:color w:val="000000"/>
          <w:sz w:val="24"/>
          <w:szCs w:val="24"/>
        </w:rPr>
        <w:t xml:space="preserve"> </w:t>
      </w: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sz w:val="24"/>
          <w:szCs w:val="24"/>
        </w:rPr>
        <w:t xml:space="preserve"> Il lavoro individuale e/o di gruppo si conclude con la rielaborazione comune e la verifica condivisa in classe</w:t>
      </w:r>
    </w:p>
    <w:p w:rsidR="00816310" w:rsidRDefault="001859B0">
      <w:pPr>
        <w:numPr>
          <w:ilvl w:val="0"/>
          <w:numId w:val="7"/>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a</w:t>
      </w:r>
      <w:r>
        <w:rPr>
          <w:rFonts w:ascii="Arial" w:eastAsia="Arial" w:hAnsi="Arial" w:cs="Arial"/>
          <w:color w:val="000000"/>
          <w:sz w:val="24"/>
          <w:szCs w:val="24"/>
        </w:rPr>
        <w:t>pprofondimenti da parte degli studenti su argomenti di studio: agli studenti viene richiesto di elaborare contenuti di studio utilizzando presentazioni, video, testi di vario genere accompagnati da immagini.</w:t>
      </w:r>
    </w:p>
    <w:p w:rsidR="00816310" w:rsidRDefault="001859B0">
      <w:pPr>
        <w:numPr>
          <w:ilvl w:val="0"/>
          <w:numId w:val="7"/>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approfondimenti da parte degli studenti in forma</w:t>
      </w:r>
      <w:r>
        <w:rPr>
          <w:rFonts w:ascii="Arial" w:eastAsia="Arial" w:hAnsi="Arial" w:cs="Arial"/>
          <w:color w:val="000000"/>
          <w:sz w:val="24"/>
          <w:szCs w:val="24"/>
        </w:rPr>
        <w:t xml:space="preserve"> di compiti di realtà su argomenti di studio</w:t>
      </w:r>
      <w:r>
        <w:rPr>
          <w:rFonts w:ascii="Arial" w:eastAsia="Arial" w:hAnsi="Arial" w:cs="Arial"/>
          <w:sz w:val="24"/>
          <w:szCs w:val="24"/>
        </w:rPr>
        <w:t xml:space="preserve">: </w:t>
      </w:r>
      <w:r>
        <w:rPr>
          <w:rFonts w:ascii="Arial" w:eastAsia="Arial" w:hAnsi="Arial" w:cs="Arial"/>
          <w:color w:val="000000"/>
          <w:sz w:val="24"/>
          <w:szCs w:val="24"/>
        </w:rPr>
        <w:t xml:space="preserve"> </w:t>
      </w:r>
      <w:r>
        <w:rPr>
          <w:rFonts w:ascii="Arial" w:eastAsia="Arial" w:hAnsi="Arial" w:cs="Arial"/>
          <w:sz w:val="24"/>
          <w:szCs w:val="24"/>
        </w:rPr>
        <w:t xml:space="preserve">gli alunni utilizzano in gruppo conoscenze e abilità già acquisite per affrontare una situazione-problema, elaborando  </w:t>
      </w:r>
      <w:r>
        <w:rPr>
          <w:rFonts w:ascii="Arial" w:eastAsia="Arial" w:hAnsi="Arial" w:cs="Arial"/>
          <w:color w:val="000000"/>
          <w:sz w:val="24"/>
          <w:szCs w:val="24"/>
        </w:rPr>
        <w:t xml:space="preserve"> contenuti di studio e utilizzando presentazioni, video, testi di vario genere accompagnat</w:t>
      </w:r>
      <w:r>
        <w:rPr>
          <w:rFonts w:ascii="Arial" w:eastAsia="Arial" w:hAnsi="Arial" w:cs="Arial"/>
          <w:color w:val="000000"/>
          <w:sz w:val="24"/>
          <w:szCs w:val="24"/>
        </w:rPr>
        <w:t>i da immagini.</w:t>
      </w:r>
    </w:p>
    <w:p w:rsidR="00816310" w:rsidRDefault="001859B0">
      <w:pPr>
        <w:numPr>
          <w:ilvl w:val="0"/>
          <w:numId w:val="7"/>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comunicazione e costruzione attiva di conoscenza da parte degli studenti.</w:t>
      </w:r>
    </w:p>
    <w:p w:rsidR="00816310" w:rsidRDefault="001859B0">
      <w:pPr>
        <w:numPr>
          <w:ilvl w:val="0"/>
          <w:numId w:val="7"/>
        </w:numPr>
        <w:shd w:val="clear" w:color="auto" w:fill="FFFFFF"/>
        <w:spacing w:after="0" w:line="240" w:lineRule="auto"/>
        <w:jc w:val="both"/>
        <w:rPr>
          <w:rFonts w:ascii="Arial" w:eastAsia="Arial" w:hAnsi="Arial" w:cs="Arial"/>
          <w:color w:val="333333"/>
        </w:rPr>
      </w:pPr>
      <w:proofErr w:type="spellStart"/>
      <w:r>
        <w:rPr>
          <w:rFonts w:ascii="Arial" w:eastAsia="Arial" w:hAnsi="Arial" w:cs="Arial"/>
          <w:color w:val="000000"/>
          <w:sz w:val="24"/>
          <w:szCs w:val="24"/>
        </w:rPr>
        <w:lastRenderedPageBreak/>
        <w:t>Digital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Storytelling</w:t>
      </w:r>
      <w:proofErr w:type="spellEnd"/>
      <w:r>
        <w:rPr>
          <w:rFonts w:ascii="Arial" w:eastAsia="Arial" w:hAnsi="Arial" w:cs="Arial"/>
          <w:color w:val="000000"/>
          <w:sz w:val="24"/>
          <w:szCs w:val="24"/>
        </w:rPr>
        <w:t xml:space="preserve">: </w:t>
      </w:r>
      <w:r>
        <w:rPr>
          <w:rFonts w:ascii="Arial" w:eastAsia="Arial" w:hAnsi="Arial" w:cs="Arial"/>
          <w:sz w:val="24"/>
          <w:szCs w:val="24"/>
        </w:rPr>
        <w:t xml:space="preserve"> gli studenti realizzano narrazioni </w:t>
      </w:r>
      <w:r>
        <w:rPr>
          <w:rFonts w:ascii="Arial" w:eastAsia="Arial" w:hAnsi="Arial" w:cs="Arial"/>
          <w:color w:val="000000"/>
          <w:sz w:val="24"/>
          <w:szCs w:val="24"/>
        </w:rPr>
        <w:t>con strumenti digitali</w:t>
      </w:r>
      <w:r>
        <w:rPr>
          <w:rFonts w:ascii="Arial" w:eastAsia="Arial" w:hAnsi="Arial" w:cs="Arial"/>
          <w:sz w:val="24"/>
          <w:szCs w:val="24"/>
        </w:rPr>
        <w:t xml:space="preserve">. Essi organizzano  </w:t>
      </w:r>
      <w:r>
        <w:rPr>
          <w:rFonts w:ascii="Arial" w:eastAsia="Arial" w:hAnsi="Arial" w:cs="Arial"/>
          <w:color w:val="000000"/>
          <w:sz w:val="24"/>
          <w:szCs w:val="24"/>
        </w:rPr>
        <w:t xml:space="preserve"> contenuti di apprendimento, anche selezionati dal web, in un siste</w:t>
      </w:r>
      <w:r>
        <w:rPr>
          <w:rFonts w:ascii="Arial" w:eastAsia="Arial" w:hAnsi="Arial" w:cs="Arial"/>
          <w:color w:val="000000"/>
          <w:sz w:val="24"/>
          <w:szCs w:val="24"/>
        </w:rPr>
        <w:t>ma coerente, retto da una struttura narrativa, in modo da ottenere un racconto costituito da molteplici elementi di vario formato (video, audio, immagini, testi, mappe, ecc.).</w:t>
      </w:r>
    </w:p>
    <w:p w:rsidR="00816310" w:rsidRDefault="001859B0">
      <w:pPr>
        <w:numPr>
          <w:ilvl w:val="0"/>
          <w:numId w:val="7"/>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 xml:space="preserve">uso dei video nella didattica: è indispensabile sia per produrre contenuti  che </w:t>
      </w:r>
      <w:r>
        <w:rPr>
          <w:rFonts w:ascii="Arial" w:eastAsia="Arial" w:hAnsi="Arial" w:cs="Arial"/>
          <w:sz w:val="24"/>
          <w:szCs w:val="24"/>
        </w:rPr>
        <w:t xml:space="preserve">per fruirne.  </w:t>
      </w:r>
      <w:r>
        <w:rPr>
          <w:rFonts w:ascii="Arial" w:eastAsia="Arial" w:hAnsi="Arial" w:cs="Arial"/>
          <w:color w:val="000000"/>
          <w:sz w:val="24"/>
          <w:szCs w:val="24"/>
        </w:rPr>
        <w:t xml:space="preserve"> </w:t>
      </w:r>
      <w:r>
        <w:rPr>
          <w:rFonts w:ascii="Arial" w:eastAsia="Arial" w:hAnsi="Arial" w:cs="Arial"/>
          <w:sz w:val="24"/>
          <w:szCs w:val="24"/>
        </w:rPr>
        <w:t xml:space="preserve">   Il filmato viene condiviso e diventa </w:t>
      </w:r>
      <w:r>
        <w:rPr>
          <w:rFonts w:ascii="Arial" w:eastAsia="Arial" w:hAnsi="Arial" w:cs="Arial"/>
          <w:color w:val="000000"/>
          <w:sz w:val="24"/>
          <w:szCs w:val="24"/>
        </w:rPr>
        <w:t xml:space="preserve"> l’equivalente di una lezione a distanza in modalità differita. </w:t>
      </w:r>
    </w:p>
    <w:p w:rsidR="00816310" w:rsidRDefault="00816310">
      <w:pPr>
        <w:shd w:val="clear" w:color="auto" w:fill="FFFFFF"/>
        <w:spacing w:after="0" w:line="240" w:lineRule="auto"/>
        <w:rPr>
          <w:rFonts w:ascii="Arial" w:eastAsia="Arial" w:hAnsi="Arial" w:cs="Arial"/>
          <w:b/>
          <w:color w:val="1154CC"/>
          <w:sz w:val="28"/>
          <w:szCs w:val="28"/>
        </w:rPr>
      </w:pPr>
    </w:p>
    <w:p w:rsidR="00816310" w:rsidRDefault="001859B0">
      <w:pPr>
        <w:shd w:val="clear" w:color="auto" w:fill="FFFFFF"/>
        <w:spacing w:after="0" w:line="240" w:lineRule="auto"/>
        <w:rPr>
          <w:rFonts w:ascii="Arial" w:eastAsia="Arial" w:hAnsi="Arial" w:cs="Arial"/>
          <w:color w:val="333333"/>
        </w:rPr>
      </w:pPr>
      <w:r>
        <w:rPr>
          <w:rFonts w:ascii="Arial" w:eastAsia="Arial" w:hAnsi="Arial" w:cs="Arial"/>
          <w:b/>
          <w:color w:val="1154CC"/>
          <w:sz w:val="28"/>
          <w:szCs w:val="28"/>
        </w:rPr>
        <w:t>Rimodulazione del quadro orario settimanale</w:t>
      </w: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sz w:val="24"/>
          <w:szCs w:val="24"/>
        </w:rPr>
        <w:t xml:space="preserve"> Nel </w:t>
      </w:r>
      <w:r>
        <w:rPr>
          <w:rFonts w:ascii="Arial" w:eastAsia="Arial" w:hAnsi="Arial" w:cs="Arial"/>
          <w:color w:val="000000"/>
          <w:sz w:val="24"/>
          <w:szCs w:val="24"/>
        </w:rPr>
        <w:t xml:space="preserve"> caso in cui, a seguito di eventuali nuove situazioni di </w:t>
      </w:r>
      <w:proofErr w:type="spellStart"/>
      <w:r>
        <w:rPr>
          <w:rFonts w:ascii="Arial" w:eastAsia="Arial" w:hAnsi="Arial" w:cs="Arial"/>
          <w:color w:val="000000"/>
          <w:sz w:val="24"/>
          <w:szCs w:val="24"/>
        </w:rPr>
        <w:t>lockdown</w:t>
      </w:r>
      <w:proofErr w:type="spellEnd"/>
      <w:r>
        <w:rPr>
          <w:rFonts w:ascii="Arial" w:eastAsia="Arial" w:hAnsi="Arial" w:cs="Arial"/>
          <w:color w:val="000000"/>
          <w:sz w:val="24"/>
          <w:szCs w:val="24"/>
        </w:rPr>
        <w:t xml:space="preserve">, si dovesse ricorrere alla DDI quale strumento unico di espletamento del servizio scolastico, nel corso della settimana sarà offerta, agli studenti, una combinazione equilibrata di attività </w:t>
      </w:r>
      <w:r>
        <w:rPr>
          <w:rFonts w:ascii="Arial" w:eastAsia="Arial" w:hAnsi="Arial" w:cs="Arial"/>
          <w:color w:val="000000"/>
          <w:sz w:val="24"/>
          <w:szCs w:val="24"/>
        </w:rPr>
        <w:t>in modalità sincrona e asincrona</w:t>
      </w:r>
      <w:r>
        <w:rPr>
          <w:rFonts w:ascii="Arial" w:eastAsia="Arial" w:hAnsi="Arial" w:cs="Arial"/>
          <w:sz w:val="24"/>
          <w:szCs w:val="24"/>
        </w:rPr>
        <w:t xml:space="preserve">. </w:t>
      </w:r>
      <w:r>
        <w:rPr>
          <w:rFonts w:ascii="Arial" w:eastAsia="Arial" w:hAnsi="Arial" w:cs="Arial"/>
          <w:color w:val="000000"/>
          <w:sz w:val="24"/>
          <w:szCs w:val="24"/>
        </w:rPr>
        <w:t xml:space="preserve"> </w:t>
      </w:r>
      <w:r>
        <w:rPr>
          <w:rFonts w:ascii="Arial" w:eastAsia="Arial" w:hAnsi="Arial" w:cs="Arial"/>
          <w:sz w:val="24"/>
          <w:szCs w:val="24"/>
        </w:rPr>
        <w:t xml:space="preserve">Sono previste </w:t>
      </w:r>
      <w:r>
        <w:rPr>
          <w:rFonts w:ascii="Arial" w:eastAsia="Arial" w:hAnsi="Arial" w:cs="Arial"/>
          <w:color w:val="000000"/>
          <w:sz w:val="24"/>
          <w:szCs w:val="24"/>
          <w:u w:val="single"/>
        </w:rPr>
        <w:t>almeno venti ore settimanali</w:t>
      </w:r>
      <w:r>
        <w:rPr>
          <w:rFonts w:ascii="Arial" w:eastAsia="Arial" w:hAnsi="Arial" w:cs="Arial"/>
          <w:color w:val="000000"/>
          <w:sz w:val="24"/>
          <w:szCs w:val="24"/>
        </w:rPr>
        <w:t> di didattica in modalità sincrona con l'intero gruppo classe e ulteriori attività in piccolo gruppo, nonché attività in modalità asincrona secondo le metodologie proprie della DD</w:t>
      </w:r>
      <w:r>
        <w:rPr>
          <w:rFonts w:ascii="Arial" w:eastAsia="Arial" w:hAnsi="Arial" w:cs="Arial"/>
          <w:color w:val="000000"/>
          <w:sz w:val="24"/>
          <w:szCs w:val="24"/>
        </w:rPr>
        <w:t>I. I docenti avranno cura di ottimizzare l</w:t>
      </w:r>
      <w:r>
        <w:rPr>
          <w:rFonts w:ascii="Arial" w:eastAsia="Arial" w:hAnsi="Arial" w:cs="Arial"/>
          <w:sz w:val="24"/>
          <w:szCs w:val="24"/>
        </w:rPr>
        <w:t xml:space="preserve">’offerta didattica tenendo conto dei ritmi di apprendimento individuali e prevedendo sufficienti momenti di pausa. </w:t>
      </w: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sz w:val="24"/>
          <w:szCs w:val="24"/>
        </w:rPr>
        <w:t xml:space="preserve">Come più dettagliatamente indicato </w:t>
      </w:r>
      <w:r>
        <w:rPr>
          <w:rFonts w:ascii="Arial" w:eastAsia="Arial" w:hAnsi="Arial" w:cs="Arial"/>
          <w:color w:val="000000"/>
          <w:sz w:val="24"/>
          <w:szCs w:val="24"/>
        </w:rPr>
        <w:t xml:space="preserve"> nel Regolamento della DDI</w:t>
      </w:r>
      <w:r>
        <w:rPr>
          <w:rFonts w:ascii="Arial" w:eastAsia="Arial" w:hAnsi="Arial" w:cs="Arial"/>
          <w:sz w:val="24"/>
          <w:szCs w:val="24"/>
        </w:rPr>
        <w:t>, in questo Liceo le</w:t>
      </w:r>
      <w:r>
        <w:rPr>
          <w:rFonts w:ascii="Arial" w:eastAsia="Arial" w:hAnsi="Arial" w:cs="Arial"/>
          <w:color w:val="000000"/>
          <w:sz w:val="24"/>
          <w:szCs w:val="24"/>
        </w:rPr>
        <w:t xml:space="preserve"> video lezioni in</w:t>
      </w:r>
      <w:r>
        <w:rPr>
          <w:rFonts w:ascii="Arial" w:eastAsia="Arial" w:hAnsi="Arial" w:cs="Arial"/>
          <w:color w:val="000000"/>
          <w:sz w:val="24"/>
          <w:szCs w:val="24"/>
        </w:rPr>
        <w:t xml:space="preserve"> diretta e le altre attività sincrone dovranno svolgersi all’interno delle ore di lezione dei docenti in base all’orario vigente. Le video lezioni in diretta a</w:t>
      </w:r>
      <w:r w:rsidR="009E3762">
        <w:rPr>
          <w:rFonts w:ascii="Arial" w:eastAsia="Arial" w:hAnsi="Arial" w:cs="Arial"/>
          <w:color w:val="000000"/>
          <w:sz w:val="24"/>
          <w:szCs w:val="24"/>
        </w:rPr>
        <w:t xml:space="preserve">vranno una durata massima di </w:t>
      </w:r>
      <w:r>
        <w:rPr>
          <w:rFonts w:ascii="Arial" w:eastAsia="Arial" w:hAnsi="Arial" w:cs="Arial"/>
          <w:color w:val="000000"/>
          <w:sz w:val="24"/>
          <w:szCs w:val="24"/>
        </w:rPr>
        <w:t xml:space="preserve">40 minuti, con 15 minuti di pausa a </w:t>
      </w:r>
      <w:r>
        <w:rPr>
          <w:rFonts w:ascii="Arial" w:eastAsia="Arial" w:hAnsi="Arial" w:cs="Arial"/>
          <w:sz w:val="24"/>
          <w:szCs w:val="24"/>
        </w:rPr>
        <w:t xml:space="preserve">metà </w:t>
      </w:r>
      <w:r>
        <w:rPr>
          <w:rFonts w:ascii="Arial" w:eastAsia="Arial" w:hAnsi="Arial" w:cs="Arial"/>
          <w:color w:val="000000"/>
          <w:sz w:val="24"/>
          <w:szCs w:val="24"/>
        </w:rPr>
        <w:t>’ mattinata</w:t>
      </w: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color w:val="000000"/>
          <w:sz w:val="24"/>
          <w:szCs w:val="24"/>
        </w:rPr>
        <w:t xml:space="preserve">Resta ferma </w:t>
      </w:r>
      <w:r>
        <w:rPr>
          <w:rFonts w:ascii="Arial" w:eastAsia="Arial" w:hAnsi="Arial" w:cs="Arial"/>
          <w:color w:val="000000"/>
          <w:sz w:val="24"/>
          <w:szCs w:val="24"/>
        </w:rPr>
        <w:t>la possibilità di svolgere in orario pomeridiano, entro le ore 17:00, attività online di sportello, sostegno o recupero individuali o per piccoli gruppi, da concordare con gli studenti</w:t>
      </w:r>
      <w:r>
        <w:rPr>
          <w:rFonts w:ascii="Arial" w:eastAsia="Arial" w:hAnsi="Arial" w:cs="Arial"/>
          <w:sz w:val="24"/>
          <w:szCs w:val="24"/>
        </w:rPr>
        <w:t>. Questo spazio potrà, eccezionalmente, essere utilizzato anche per risp</w:t>
      </w:r>
      <w:r>
        <w:rPr>
          <w:rFonts w:ascii="Arial" w:eastAsia="Arial" w:hAnsi="Arial" w:cs="Arial"/>
          <w:sz w:val="24"/>
          <w:szCs w:val="24"/>
        </w:rPr>
        <w:t>ondere a domande di chiarimento degli studenti.</w:t>
      </w:r>
      <w:r>
        <w:rPr>
          <w:rFonts w:ascii="Arial" w:eastAsia="Arial" w:hAnsi="Arial" w:cs="Arial"/>
          <w:color w:val="333333"/>
        </w:rPr>
        <w:t xml:space="preserve"> </w:t>
      </w:r>
      <w:r>
        <w:rPr>
          <w:rFonts w:ascii="Arial" w:eastAsia="Arial" w:hAnsi="Arial" w:cs="Arial"/>
          <w:sz w:val="24"/>
          <w:szCs w:val="24"/>
        </w:rPr>
        <w:t xml:space="preserve">Non sarà invece possibile effettuare </w:t>
      </w:r>
      <w:r>
        <w:rPr>
          <w:rFonts w:ascii="Arial" w:eastAsia="Arial" w:hAnsi="Arial" w:cs="Arial"/>
          <w:color w:val="000000"/>
          <w:sz w:val="24"/>
          <w:szCs w:val="24"/>
        </w:rPr>
        <w:t xml:space="preserve"> interrogazioni o </w:t>
      </w:r>
      <w:r>
        <w:rPr>
          <w:rFonts w:ascii="Arial" w:eastAsia="Arial" w:hAnsi="Arial" w:cs="Arial"/>
          <w:sz w:val="24"/>
          <w:szCs w:val="24"/>
        </w:rPr>
        <w:t xml:space="preserve">svolgere il </w:t>
      </w:r>
      <w:r>
        <w:rPr>
          <w:rFonts w:ascii="Arial" w:eastAsia="Arial" w:hAnsi="Arial" w:cs="Arial"/>
          <w:color w:val="000000"/>
          <w:sz w:val="24"/>
          <w:szCs w:val="24"/>
        </w:rPr>
        <w:t xml:space="preserve">programma disciplinare. </w:t>
      </w:r>
    </w:p>
    <w:p w:rsidR="00816310" w:rsidRDefault="001859B0">
      <w:pPr>
        <w:shd w:val="clear" w:color="auto" w:fill="FFFFFF"/>
        <w:spacing w:after="0" w:line="240" w:lineRule="auto"/>
        <w:ind w:firstLine="708"/>
        <w:jc w:val="both"/>
        <w:rPr>
          <w:rFonts w:ascii="Arial" w:eastAsia="Arial" w:hAnsi="Arial" w:cs="Arial"/>
          <w:sz w:val="24"/>
          <w:szCs w:val="24"/>
          <w:highlight w:val="green"/>
        </w:rPr>
      </w:pPr>
      <w:r>
        <w:rPr>
          <w:rFonts w:ascii="Arial" w:eastAsia="Arial" w:hAnsi="Arial" w:cs="Arial"/>
          <w:color w:val="000000"/>
          <w:sz w:val="24"/>
          <w:szCs w:val="24"/>
        </w:rPr>
        <w:t xml:space="preserve">Per ciascuna classe e per ciascuna disciplina, gli impegni che richiedono la permanenza al computer degli studenti, </w:t>
      </w:r>
      <w:r>
        <w:rPr>
          <w:rFonts w:ascii="Arial" w:eastAsia="Arial" w:hAnsi="Arial" w:cs="Arial"/>
          <w:color w:val="000000"/>
          <w:sz w:val="24"/>
          <w:szCs w:val="24"/>
        </w:rPr>
        <w:t>tra lezioni da seguire e compiti da svolgere, dovranno essere bilanciati con altri tipi di attività da svolgere senza l’ausilio di dispositivi; è pertanto necessario che circa un terzo del monte ore settimanale consista in attività offline, tra studio auto</w:t>
      </w:r>
      <w:r>
        <w:rPr>
          <w:rFonts w:ascii="Arial" w:eastAsia="Arial" w:hAnsi="Arial" w:cs="Arial"/>
          <w:color w:val="000000"/>
          <w:sz w:val="24"/>
          <w:szCs w:val="24"/>
        </w:rPr>
        <w:t xml:space="preserve">nomo, letture da supporti cartacei, svolgimento di esercizi sul quaderno/libro di testo, revisione di appunti, scrittura manuale, disegno, progettazione, compiti di realtà, costruzione di progetti di robotica, realizzazione di esperienze </w:t>
      </w:r>
      <w:r>
        <w:rPr>
          <w:rFonts w:ascii="Arial" w:eastAsia="Arial" w:hAnsi="Arial" w:cs="Arial"/>
          <w:sz w:val="24"/>
          <w:szCs w:val="24"/>
        </w:rPr>
        <w:t xml:space="preserve">scientifiche </w:t>
      </w:r>
      <w:r>
        <w:rPr>
          <w:rFonts w:ascii="Arial" w:eastAsia="Arial" w:hAnsi="Arial" w:cs="Arial"/>
          <w:color w:val="000000"/>
          <w:sz w:val="24"/>
          <w:szCs w:val="24"/>
        </w:rPr>
        <w:t xml:space="preserve"> su s</w:t>
      </w:r>
      <w:r>
        <w:rPr>
          <w:rFonts w:ascii="Arial" w:eastAsia="Arial" w:hAnsi="Arial" w:cs="Arial"/>
          <w:color w:val="000000"/>
          <w:sz w:val="24"/>
          <w:szCs w:val="24"/>
        </w:rPr>
        <w:t xml:space="preserve">cheda </w:t>
      </w:r>
      <w:proofErr w:type="spellStart"/>
      <w:r>
        <w:rPr>
          <w:rFonts w:ascii="Arial" w:eastAsia="Arial" w:hAnsi="Arial" w:cs="Arial"/>
          <w:color w:val="000000"/>
          <w:sz w:val="24"/>
          <w:szCs w:val="24"/>
        </w:rPr>
        <w:t>laboratoriale</w:t>
      </w:r>
      <w:proofErr w:type="spellEnd"/>
      <w:r>
        <w:rPr>
          <w:rFonts w:ascii="Arial" w:eastAsia="Arial" w:hAnsi="Arial" w:cs="Arial"/>
          <w:color w:val="000000"/>
          <w:sz w:val="24"/>
          <w:szCs w:val="24"/>
        </w:rPr>
        <w:t xml:space="preserve"> etc. </w:t>
      </w:r>
      <w:r>
        <w:rPr>
          <w:rFonts w:ascii="Arial" w:eastAsia="Arial" w:hAnsi="Arial" w:cs="Arial"/>
          <w:sz w:val="24"/>
          <w:szCs w:val="24"/>
        </w:rPr>
        <w:t xml:space="preserve"> </w:t>
      </w:r>
    </w:p>
    <w:p w:rsidR="00816310" w:rsidRDefault="001859B0">
      <w:pPr>
        <w:shd w:val="clear" w:color="auto" w:fill="FFFFFF"/>
        <w:spacing w:after="0" w:line="240" w:lineRule="auto"/>
        <w:ind w:firstLine="708"/>
        <w:jc w:val="both"/>
        <w:rPr>
          <w:rFonts w:ascii="Arial" w:eastAsia="Arial" w:hAnsi="Arial" w:cs="Arial"/>
          <w:color w:val="333333"/>
          <w:sz w:val="24"/>
          <w:szCs w:val="24"/>
          <w:highlight w:val="yellow"/>
        </w:rPr>
      </w:pPr>
      <w:r>
        <w:rPr>
          <w:rFonts w:ascii="Arial" w:eastAsia="Arial" w:hAnsi="Arial" w:cs="Arial"/>
          <w:sz w:val="24"/>
          <w:szCs w:val="24"/>
          <w:highlight w:val="yellow"/>
        </w:rPr>
        <w:t xml:space="preserve">La DDI potrebbe essere prevista, come strumento parziale, per quegli allievi posti in quarantena cautelativa non obbligatoria </w:t>
      </w:r>
      <w:r>
        <w:rPr>
          <w:rFonts w:ascii="Arial" w:eastAsia="Arial" w:hAnsi="Arial" w:cs="Arial"/>
          <w:sz w:val="24"/>
          <w:szCs w:val="24"/>
          <w:highlight w:val="yellow"/>
        </w:rPr>
        <w:t xml:space="preserve">seguendo lo stesso iter della didattica in presenza </w:t>
      </w:r>
      <w:r>
        <w:rPr>
          <w:rFonts w:ascii="Arial" w:eastAsia="Arial" w:hAnsi="Arial" w:cs="Arial"/>
          <w:sz w:val="24"/>
          <w:szCs w:val="24"/>
          <w:highlight w:val="yellow"/>
        </w:rPr>
        <w:t>contemporaneamente al restante gruppo classe. Analogamente, alunni che sono stati a contatto con sospetti positivi e abbiano scelto di non frequentare la scuola per tutelare se stessi e i compagni, po</w:t>
      </w:r>
      <w:r w:rsidR="009E3762">
        <w:rPr>
          <w:rFonts w:ascii="Arial" w:eastAsia="Arial" w:hAnsi="Arial" w:cs="Arial"/>
          <w:sz w:val="24"/>
          <w:szCs w:val="24"/>
          <w:highlight w:val="yellow"/>
        </w:rPr>
        <w:t>trebbero</w:t>
      </w:r>
      <w:r w:rsidR="00BB2BB0">
        <w:rPr>
          <w:rFonts w:ascii="Arial" w:eastAsia="Arial" w:hAnsi="Arial" w:cs="Arial"/>
          <w:sz w:val="24"/>
          <w:szCs w:val="24"/>
          <w:highlight w:val="yellow"/>
        </w:rPr>
        <w:t xml:space="preserve"> seguire la DDI partecipando</w:t>
      </w:r>
      <w:r>
        <w:rPr>
          <w:rFonts w:ascii="Arial" w:eastAsia="Arial" w:hAnsi="Arial" w:cs="Arial"/>
          <w:sz w:val="24"/>
          <w:szCs w:val="24"/>
          <w:highlight w:val="yellow"/>
        </w:rPr>
        <w:t xml:space="preserve"> alle lezioni via web, util</w:t>
      </w:r>
      <w:r>
        <w:rPr>
          <w:rFonts w:ascii="Arial" w:eastAsia="Arial" w:hAnsi="Arial" w:cs="Arial"/>
          <w:sz w:val="24"/>
          <w:szCs w:val="24"/>
          <w:highlight w:val="yellow"/>
        </w:rPr>
        <w:t xml:space="preserve">izzando </w:t>
      </w:r>
      <w:proofErr w:type="spellStart"/>
      <w:r>
        <w:rPr>
          <w:rFonts w:ascii="Arial" w:eastAsia="Arial" w:hAnsi="Arial" w:cs="Arial"/>
          <w:sz w:val="24"/>
          <w:szCs w:val="24"/>
          <w:highlight w:val="yellow"/>
        </w:rPr>
        <w:t>meet</w:t>
      </w:r>
      <w:proofErr w:type="spellEnd"/>
      <w:r>
        <w:rPr>
          <w:rFonts w:ascii="Arial" w:eastAsia="Arial" w:hAnsi="Arial" w:cs="Arial"/>
          <w:sz w:val="24"/>
          <w:szCs w:val="24"/>
          <w:highlight w:val="yellow"/>
        </w:rPr>
        <w:t xml:space="preserve"> e la LIM della classe. </w:t>
      </w:r>
      <w:r w:rsidR="00BB2BB0">
        <w:rPr>
          <w:rFonts w:ascii="Arial" w:eastAsia="Arial" w:hAnsi="Arial" w:cs="Arial"/>
          <w:sz w:val="24"/>
          <w:szCs w:val="24"/>
          <w:highlight w:val="yellow"/>
        </w:rPr>
        <w:t xml:space="preserve">In entrambi i casi si demanda ad una decisione collegiale. </w:t>
      </w:r>
      <w:r>
        <w:rPr>
          <w:rFonts w:ascii="Arial" w:eastAsia="Arial" w:hAnsi="Arial" w:cs="Arial"/>
          <w:sz w:val="24"/>
          <w:szCs w:val="24"/>
          <w:highlight w:val="yellow"/>
        </w:rPr>
        <w:t xml:space="preserve">In ogni caso, l'utilizzo della piattaforma di Istituto </w:t>
      </w:r>
      <w:proofErr w:type="spellStart"/>
      <w:r>
        <w:rPr>
          <w:rFonts w:ascii="Arial" w:eastAsia="Arial" w:hAnsi="Arial" w:cs="Arial"/>
          <w:sz w:val="24"/>
          <w:szCs w:val="24"/>
          <w:highlight w:val="yellow"/>
        </w:rPr>
        <w:t>G-suite</w:t>
      </w:r>
      <w:proofErr w:type="spellEnd"/>
      <w:r>
        <w:rPr>
          <w:rFonts w:ascii="Arial" w:eastAsia="Arial" w:hAnsi="Arial" w:cs="Arial"/>
          <w:sz w:val="24"/>
          <w:szCs w:val="24"/>
          <w:highlight w:val="yellow"/>
        </w:rPr>
        <w:t xml:space="preserve"> rientra nelle possibili metodologie che ciascun docente può adottare nell'ambito della libertà di insegnamento, anche in situazione non emergenziale.</w:t>
      </w:r>
    </w:p>
    <w:p w:rsidR="00816310" w:rsidRDefault="00816310">
      <w:pPr>
        <w:shd w:val="clear" w:color="auto" w:fill="FFFFFF"/>
        <w:spacing w:after="0" w:line="240" w:lineRule="auto"/>
        <w:rPr>
          <w:rFonts w:ascii="Arial" w:eastAsia="Arial" w:hAnsi="Arial" w:cs="Arial"/>
          <w:b/>
          <w:color w:val="1154CC"/>
          <w:sz w:val="28"/>
          <w:szCs w:val="28"/>
          <w:highlight w:val="green"/>
        </w:rPr>
      </w:pPr>
    </w:p>
    <w:p w:rsidR="00816310" w:rsidRDefault="001859B0">
      <w:pPr>
        <w:shd w:val="clear" w:color="auto" w:fill="FFFFFF"/>
        <w:spacing w:after="0" w:line="240" w:lineRule="auto"/>
        <w:rPr>
          <w:rFonts w:ascii="Arial" w:eastAsia="Arial" w:hAnsi="Arial" w:cs="Arial"/>
          <w:b/>
          <w:color w:val="1154CC"/>
          <w:sz w:val="28"/>
          <w:szCs w:val="28"/>
        </w:rPr>
      </w:pPr>
      <w:r>
        <w:rPr>
          <w:rFonts w:ascii="Arial" w:eastAsia="Arial" w:hAnsi="Arial" w:cs="Arial"/>
          <w:b/>
          <w:color w:val="1154CC"/>
          <w:sz w:val="28"/>
          <w:szCs w:val="28"/>
        </w:rPr>
        <w:t>Modalità di attuazione</w:t>
      </w:r>
    </w:p>
    <w:p w:rsidR="00816310" w:rsidRDefault="001859B0">
      <w:pPr>
        <w:shd w:val="clear" w:color="auto" w:fill="FFFFFF"/>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Nel caso in cui la DDI divenga strumento unico di espletamento del servizio scolastico, a seguito di eventuali nuove situazioni di </w:t>
      </w:r>
      <w:proofErr w:type="spellStart"/>
      <w:r>
        <w:rPr>
          <w:rFonts w:ascii="Arial" w:eastAsia="Arial" w:hAnsi="Arial" w:cs="Arial"/>
          <w:color w:val="000000"/>
          <w:sz w:val="24"/>
          <w:szCs w:val="24"/>
        </w:rPr>
        <w:t>lockdown</w:t>
      </w:r>
      <w:proofErr w:type="spellEnd"/>
      <w:r>
        <w:rPr>
          <w:rFonts w:ascii="Arial" w:eastAsia="Arial" w:hAnsi="Arial" w:cs="Arial"/>
          <w:color w:val="000000"/>
          <w:sz w:val="24"/>
          <w:szCs w:val="24"/>
        </w:rPr>
        <w:t>, saranno previste quote orarie settimanali minime di lezione</w:t>
      </w:r>
      <w:r>
        <w:rPr>
          <w:rFonts w:ascii="Arial" w:eastAsia="Arial" w:hAnsi="Arial" w:cs="Arial"/>
          <w:sz w:val="24"/>
          <w:szCs w:val="24"/>
        </w:rPr>
        <w:t>.</w:t>
      </w:r>
    </w:p>
    <w:p w:rsidR="00816310" w:rsidRDefault="001859B0">
      <w:pPr>
        <w:shd w:val="clear" w:color="auto" w:fill="FFFFFF"/>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Alla luce di quanto detto sopr</w:t>
      </w:r>
      <w:r>
        <w:rPr>
          <w:rFonts w:ascii="Arial" w:eastAsia="Arial" w:hAnsi="Arial" w:cs="Arial"/>
          <w:color w:val="000000"/>
          <w:sz w:val="24"/>
          <w:szCs w:val="24"/>
        </w:rPr>
        <w:t xml:space="preserve">a, l’obiettivo formativo che sarà alla base della nostra azione per i prossimi tre anni è il  seguente: </w:t>
      </w:r>
    </w:p>
    <w:p w:rsidR="00816310" w:rsidRDefault="001859B0">
      <w:pPr>
        <w:shd w:val="clear" w:color="auto" w:fill="FFFFFF"/>
        <w:spacing w:after="0" w:line="240" w:lineRule="auto"/>
        <w:ind w:firstLine="708"/>
        <w:jc w:val="both"/>
        <w:rPr>
          <w:rFonts w:ascii="Arial" w:eastAsia="Arial" w:hAnsi="Arial" w:cs="Arial"/>
          <w:color w:val="000000"/>
          <w:sz w:val="24"/>
          <w:szCs w:val="24"/>
        </w:rPr>
      </w:pPr>
      <w:r>
        <w:rPr>
          <w:rFonts w:ascii="Arial" w:eastAsia="Arial" w:hAnsi="Arial" w:cs="Arial"/>
          <w:sz w:val="24"/>
          <w:szCs w:val="24"/>
        </w:rPr>
        <w:t>“</w:t>
      </w:r>
      <w:r>
        <w:rPr>
          <w:rFonts w:ascii="Arial" w:eastAsia="Arial" w:hAnsi="Arial" w:cs="Arial"/>
          <w:color w:val="000000"/>
          <w:sz w:val="24"/>
          <w:szCs w:val="24"/>
        </w:rPr>
        <w:t>Sviluppo  delle  competenze  digitali  degli  studenti, con particolare riguardo al pensiero computazionale, all’utilizzo critico e consapevole dei so</w:t>
      </w:r>
      <w:r>
        <w:rPr>
          <w:rFonts w:ascii="Arial" w:eastAsia="Arial" w:hAnsi="Arial" w:cs="Arial"/>
          <w:color w:val="000000"/>
          <w:sz w:val="24"/>
          <w:szCs w:val="24"/>
        </w:rPr>
        <w:t>cial network e dei media</w:t>
      </w:r>
      <w:r>
        <w:rPr>
          <w:rFonts w:ascii="Arial" w:eastAsia="Arial" w:hAnsi="Arial" w:cs="Arial"/>
          <w:sz w:val="24"/>
          <w:szCs w:val="24"/>
        </w:rPr>
        <w:t>”</w:t>
      </w:r>
      <w:r>
        <w:rPr>
          <w:rFonts w:ascii="Arial" w:eastAsia="Arial" w:hAnsi="Arial" w:cs="Arial"/>
          <w:color w:val="000000"/>
          <w:sz w:val="24"/>
          <w:szCs w:val="24"/>
        </w:rPr>
        <w:t xml:space="preserve"> (Legge n.107 art. 1 comma 7 lettera h). </w:t>
      </w: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color w:val="000000"/>
          <w:sz w:val="24"/>
          <w:szCs w:val="24"/>
        </w:rPr>
        <w:lastRenderedPageBreak/>
        <w:t>Tutti i docenti continueranno a garantire attraverso le attività didattiche a distanza il diritto di apprendimento degli studenti anche offrendo la propria disponibilità a collaborare con i</w:t>
      </w:r>
      <w:r>
        <w:rPr>
          <w:rFonts w:ascii="Arial" w:eastAsia="Arial" w:hAnsi="Arial" w:cs="Arial"/>
          <w:color w:val="000000"/>
          <w:sz w:val="24"/>
          <w:szCs w:val="24"/>
        </w:rPr>
        <w:t xml:space="preserve"> colleghi dei vari consigli di classe per realizzare attività di recupero e sostegno.</w:t>
      </w:r>
    </w:p>
    <w:p w:rsidR="00816310" w:rsidRDefault="001859B0">
      <w:p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In particolare, ciascun docente:</w:t>
      </w:r>
    </w:p>
    <w:p w:rsidR="00816310" w:rsidRDefault="001859B0">
      <w:pPr>
        <w:numPr>
          <w:ilvl w:val="0"/>
          <w:numId w:val="1"/>
        </w:numPr>
        <w:shd w:val="clear" w:color="auto" w:fill="FFFFFF"/>
        <w:spacing w:after="0" w:line="240" w:lineRule="auto"/>
        <w:ind w:left="425"/>
        <w:jc w:val="both"/>
        <w:rPr>
          <w:rFonts w:ascii="Arial" w:eastAsia="Arial" w:hAnsi="Arial" w:cs="Arial"/>
          <w:color w:val="333333"/>
        </w:rPr>
      </w:pPr>
      <w:r>
        <w:rPr>
          <w:rFonts w:ascii="Arial" w:eastAsia="Arial" w:hAnsi="Arial" w:cs="Arial"/>
          <w:color w:val="000000"/>
          <w:sz w:val="24"/>
          <w:szCs w:val="24"/>
        </w:rPr>
        <w:t xml:space="preserve">ridefinirà, in sintonia con i colleghi di dipartimento, gli obiettivi di apprendimento e le modalità di verifica delle proprie discipline condividendo </w:t>
      </w:r>
      <w:r>
        <w:rPr>
          <w:rFonts w:ascii="Arial" w:eastAsia="Arial" w:hAnsi="Arial" w:cs="Arial"/>
          <w:sz w:val="24"/>
          <w:szCs w:val="24"/>
        </w:rPr>
        <w:t xml:space="preserve"> tali </w:t>
      </w:r>
      <w:r>
        <w:rPr>
          <w:rFonts w:ascii="Arial" w:eastAsia="Arial" w:hAnsi="Arial" w:cs="Arial"/>
          <w:color w:val="000000"/>
          <w:sz w:val="24"/>
          <w:szCs w:val="24"/>
        </w:rPr>
        <w:t xml:space="preserve"> decisioni con gli studenti;</w:t>
      </w:r>
    </w:p>
    <w:p w:rsidR="00816310" w:rsidRDefault="001859B0">
      <w:pPr>
        <w:numPr>
          <w:ilvl w:val="0"/>
          <w:numId w:val="1"/>
        </w:numPr>
        <w:shd w:val="clear" w:color="auto" w:fill="FFFFFF"/>
        <w:spacing w:after="0" w:line="240" w:lineRule="auto"/>
        <w:ind w:left="425"/>
        <w:jc w:val="both"/>
        <w:rPr>
          <w:rFonts w:ascii="Arial" w:eastAsia="Arial" w:hAnsi="Arial" w:cs="Arial"/>
          <w:color w:val="333333"/>
        </w:rPr>
      </w:pPr>
      <w:r>
        <w:rPr>
          <w:rFonts w:ascii="Arial" w:eastAsia="Arial" w:hAnsi="Arial" w:cs="Arial"/>
          <w:color w:val="000000"/>
          <w:sz w:val="24"/>
          <w:szCs w:val="24"/>
        </w:rPr>
        <w:t>cercherà di strutturare e pianificare gli interventi in modo organizza</w:t>
      </w:r>
      <w:r>
        <w:rPr>
          <w:rFonts w:ascii="Arial" w:eastAsia="Arial" w:hAnsi="Arial" w:cs="Arial"/>
          <w:color w:val="000000"/>
          <w:sz w:val="24"/>
          <w:szCs w:val="24"/>
        </w:rPr>
        <w:t xml:space="preserve">to e coordinato con i colleghi di dipartimento e dei consigli di classe, anche al fine di richiedere agli studenti un carico di lavoro non eccessivo e adeguato, che bilanci opportunamente le attività da svolgere con l’uso di strumenti digitali </w:t>
      </w:r>
      <w:r>
        <w:rPr>
          <w:rFonts w:ascii="Arial" w:eastAsia="Arial" w:hAnsi="Arial" w:cs="Arial"/>
          <w:sz w:val="24"/>
          <w:szCs w:val="24"/>
        </w:rPr>
        <w:t xml:space="preserve"> e </w:t>
      </w:r>
      <w:r>
        <w:rPr>
          <w:rFonts w:ascii="Arial" w:eastAsia="Arial" w:hAnsi="Arial" w:cs="Arial"/>
          <w:color w:val="000000"/>
          <w:sz w:val="24"/>
          <w:szCs w:val="24"/>
        </w:rPr>
        <w:t>con altre</w:t>
      </w:r>
      <w:r>
        <w:rPr>
          <w:rFonts w:ascii="Arial" w:eastAsia="Arial" w:hAnsi="Arial" w:cs="Arial"/>
          <w:color w:val="000000"/>
          <w:sz w:val="24"/>
          <w:szCs w:val="24"/>
        </w:rPr>
        <w:t xml:space="preserve"> tipologie di studio </w:t>
      </w:r>
      <w:r>
        <w:rPr>
          <w:rFonts w:ascii="Arial" w:eastAsia="Arial" w:hAnsi="Arial" w:cs="Arial"/>
          <w:sz w:val="24"/>
          <w:szCs w:val="24"/>
        </w:rPr>
        <w:t xml:space="preserve">e ne garantisca la </w:t>
      </w:r>
      <w:r>
        <w:rPr>
          <w:rFonts w:ascii="Arial" w:eastAsia="Arial" w:hAnsi="Arial" w:cs="Arial"/>
          <w:color w:val="000000"/>
          <w:sz w:val="24"/>
          <w:szCs w:val="24"/>
        </w:rPr>
        <w:t xml:space="preserve">salute e la </w:t>
      </w:r>
      <w:r>
        <w:rPr>
          <w:rFonts w:ascii="Arial" w:eastAsia="Arial" w:hAnsi="Arial" w:cs="Arial"/>
          <w:sz w:val="24"/>
          <w:szCs w:val="24"/>
        </w:rPr>
        <w:t xml:space="preserve"> </w:t>
      </w:r>
      <w:r>
        <w:rPr>
          <w:rFonts w:ascii="Arial" w:eastAsia="Arial" w:hAnsi="Arial" w:cs="Arial"/>
          <w:color w:val="000000"/>
          <w:sz w:val="24"/>
          <w:szCs w:val="24"/>
        </w:rPr>
        <w:t xml:space="preserve"> sicurezza;</w:t>
      </w:r>
    </w:p>
    <w:p w:rsidR="00816310" w:rsidRDefault="001859B0">
      <w:pPr>
        <w:numPr>
          <w:ilvl w:val="0"/>
          <w:numId w:val="1"/>
        </w:numPr>
        <w:shd w:val="clear" w:color="auto" w:fill="FFFFFF"/>
        <w:spacing w:after="0" w:line="240" w:lineRule="auto"/>
        <w:ind w:left="425"/>
        <w:jc w:val="both"/>
        <w:rPr>
          <w:rFonts w:ascii="Arial" w:eastAsia="Arial" w:hAnsi="Arial" w:cs="Arial"/>
          <w:color w:val="333333"/>
        </w:rPr>
      </w:pPr>
      <w:r>
        <w:rPr>
          <w:rFonts w:ascii="Arial" w:eastAsia="Arial" w:hAnsi="Arial" w:cs="Arial"/>
          <w:color w:val="000000"/>
          <w:sz w:val="24"/>
          <w:szCs w:val="24"/>
        </w:rPr>
        <w:t>individuerà le modalità di verifica degli apprendimenti più adeguate condividendole nei rispettivi dipartimenti, tenendo conto, in sede di valutazione finale, anche dei progressi, del livello</w:t>
      </w:r>
      <w:r>
        <w:rPr>
          <w:rFonts w:ascii="Arial" w:eastAsia="Arial" w:hAnsi="Arial" w:cs="Arial"/>
          <w:color w:val="000000"/>
          <w:sz w:val="24"/>
          <w:szCs w:val="24"/>
        </w:rPr>
        <w:t xml:space="preserve"> di partecipazione e delle competenze personali sviluppate da ciascuno studente; </w:t>
      </w:r>
    </w:p>
    <w:p w:rsidR="00816310" w:rsidRDefault="001859B0">
      <w:pPr>
        <w:numPr>
          <w:ilvl w:val="0"/>
          <w:numId w:val="1"/>
        </w:numPr>
        <w:shd w:val="clear" w:color="auto" w:fill="FFFFFF"/>
        <w:spacing w:after="0" w:line="240" w:lineRule="auto"/>
        <w:ind w:left="425"/>
        <w:jc w:val="both"/>
        <w:rPr>
          <w:rFonts w:ascii="Arial" w:eastAsia="Arial" w:hAnsi="Arial" w:cs="Arial"/>
          <w:color w:val="333333"/>
        </w:rPr>
      </w:pPr>
      <w:r>
        <w:rPr>
          <w:rFonts w:ascii="Arial" w:eastAsia="Arial" w:hAnsi="Arial" w:cs="Arial"/>
          <w:color w:val="000000"/>
          <w:sz w:val="24"/>
          <w:szCs w:val="24"/>
        </w:rPr>
        <w:t>comunicherà tempestivamente al Coordinatore di classe i nominativi degli studenti che non seguono le attività didattiche a distanza, che non dimostrano alcun impegno o che no</w:t>
      </w:r>
      <w:r>
        <w:rPr>
          <w:rFonts w:ascii="Arial" w:eastAsia="Arial" w:hAnsi="Arial" w:cs="Arial"/>
          <w:color w:val="000000"/>
          <w:sz w:val="24"/>
          <w:szCs w:val="24"/>
        </w:rPr>
        <w:t>n hanno a disposizione strumenti per prenderne parte, affinché il Coordinatore concordi con il Dirigente scolastico le eventuali azioni da intraprendere per favorirne il reintegro e la partecipazione;</w:t>
      </w:r>
    </w:p>
    <w:p w:rsidR="00816310" w:rsidRDefault="001859B0">
      <w:pPr>
        <w:numPr>
          <w:ilvl w:val="0"/>
          <w:numId w:val="1"/>
        </w:numPr>
        <w:shd w:val="clear" w:color="auto" w:fill="FFFFFF"/>
        <w:spacing w:after="0" w:line="240" w:lineRule="auto"/>
        <w:ind w:left="425"/>
        <w:jc w:val="both"/>
        <w:rPr>
          <w:rFonts w:ascii="Arial" w:eastAsia="Arial" w:hAnsi="Arial" w:cs="Arial"/>
          <w:color w:val="333333"/>
        </w:rPr>
      </w:pPr>
      <w:r>
        <w:rPr>
          <w:rFonts w:ascii="Arial" w:eastAsia="Arial" w:hAnsi="Arial" w:cs="Arial"/>
          <w:color w:val="000000"/>
          <w:sz w:val="24"/>
          <w:szCs w:val="24"/>
        </w:rPr>
        <w:t>continuerà a mantenere i rapporti individuali con i gen</w:t>
      </w:r>
      <w:r>
        <w:rPr>
          <w:rFonts w:ascii="Arial" w:eastAsia="Arial" w:hAnsi="Arial" w:cs="Arial"/>
          <w:color w:val="000000"/>
          <w:sz w:val="24"/>
          <w:szCs w:val="24"/>
        </w:rPr>
        <w:t>itori attraverso le annotazioni sul Registro elettronico e, su specifica richiesta delle famiglie, anche via mail e, se lo riterrà opportuno,</w:t>
      </w:r>
      <w:r>
        <w:rPr>
          <w:rFonts w:ascii="Arial" w:eastAsia="Arial" w:hAnsi="Arial" w:cs="Arial"/>
          <w:sz w:val="24"/>
          <w:szCs w:val="24"/>
        </w:rPr>
        <w:t xml:space="preserve"> </w:t>
      </w:r>
      <w:r>
        <w:rPr>
          <w:rFonts w:ascii="Arial" w:eastAsia="Arial" w:hAnsi="Arial" w:cs="Arial"/>
          <w:color w:val="000000"/>
          <w:sz w:val="24"/>
          <w:szCs w:val="24"/>
        </w:rPr>
        <w:t xml:space="preserve"> tramite videoconferenza;</w:t>
      </w:r>
    </w:p>
    <w:p w:rsidR="00816310" w:rsidRDefault="001859B0">
      <w:pPr>
        <w:numPr>
          <w:ilvl w:val="0"/>
          <w:numId w:val="1"/>
        </w:numPr>
        <w:shd w:val="clear" w:color="auto" w:fill="FFFFFF"/>
        <w:spacing w:after="0" w:line="240" w:lineRule="auto"/>
        <w:ind w:left="425"/>
        <w:jc w:val="both"/>
        <w:rPr>
          <w:rFonts w:ascii="Arial" w:eastAsia="Arial" w:hAnsi="Arial" w:cs="Arial"/>
          <w:color w:val="333333"/>
        </w:rPr>
      </w:pPr>
      <w:r>
        <w:rPr>
          <w:rFonts w:ascii="Arial" w:eastAsia="Arial" w:hAnsi="Arial" w:cs="Arial"/>
          <w:color w:val="000000"/>
          <w:sz w:val="24"/>
          <w:szCs w:val="24"/>
        </w:rPr>
        <w:t>pianificherà l’attività lavorativa preservando la propria salute e il proprio tempo libe</w:t>
      </w:r>
      <w:r>
        <w:rPr>
          <w:rFonts w:ascii="Arial" w:eastAsia="Arial" w:hAnsi="Arial" w:cs="Arial"/>
          <w:color w:val="000000"/>
          <w:sz w:val="24"/>
          <w:szCs w:val="24"/>
        </w:rPr>
        <w:t xml:space="preserve">ro, rispettando al contempo le normative in materia di sicurezza sul lavoro, in particolare quelle riguardanti, per analogia, lo </w:t>
      </w:r>
      <w:proofErr w:type="spellStart"/>
      <w:r>
        <w:rPr>
          <w:rFonts w:ascii="Arial" w:eastAsia="Arial" w:hAnsi="Arial" w:cs="Arial"/>
          <w:color w:val="000000"/>
          <w:sz w:val="24"/>
          <w:szCs w:val="24"/>
        </w:rPr>
        <w:t>smart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working</w:t>
      </w:r>
      <w:proofErr w:type="spellEnd"/>
      <w:r>
        <w:rPr>
          <w:rFonts w:ascii="Arial" w:eastAsia="Arial" w:hAnsi="Arial" w:cs="Arial"/>
          <w:color w:val="000000"/>
          <w:sz w:val="24"/>
          <w:szCs w:val="24"/>
        </w:rPr>
        <w:t>.</w:t>
      </w:r>
    </w:p>
    <w:p w:rsidR="00816310" w:rsidRDefault="00816310">
      <w:pPr>
        <w:shd w:val="clear" w:color="auto" w:fill="FFFFFF"/>
        <w:spacing w:after="0" w:line="240" w:lineRule="auto"/>
        <w:ind w:left="720"/>
        <w:jc w:val="both"/>
        <w:rPr>
          <w:rFonts w:ascii="Arial" w:eastAsia="Arial" w:hAnsi="Arial" w:cs="Arial"/>
          <w:color w:val="333333"/>
        </w:rPr>
      </w:pPr>
    </w:p>
    <w:p w:rsidR="00816310" w:rsidRDefault="001859B0">
      <w:pPr>
        <w:shd w:val="clear" w:color="auto" w:fill="FFFFFF"/>
        <w:spacing w:after="0" w:line="240" w:lineRule="auto"/>
        <w:rPr>
          <w:rFonts w:ascii="Arial" w:eastAsia="Arial" w:hAnsi="Arial" w:cs="Arial"/>
          <w:color w:val="333333"/>
        </w:rPr>
      </w:pPr>
      <w:r>
        <w:rPr>
          <w:rFonts w:ascii="Arial" w:eastAsia="Arial" w:hAnsi="Arial" w:cs="Arial"/>
          <w:b/>
          <w:color w:val="1154CC"/>
          <w:sz w:val="28"/>
          <w:szCs w:val="28"/>
        </w:rPr>
        <w:t> Validità dell’anno scolastico</w:t>
      </w:r>
    </w:p>
    <w:p w:rsidR="00816310" w:rsidRDefault="001859B0">
      <w:pPr>
        <w:shd w:val="clear" w:color="auto" w:fill="FFFFFF"/>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La mancata partecipazione alle lezioni online viene rilevata sul Registro elettronico ai fini di una trasparente comunicazione scuola-famiglia e concorre al computo delle assenze. </w:t>
      </w:r>
    </w:p>
    <w:p w:rsidR="00816310" w:rsidRDefault="001859B0">
      <w:pPr>
        <w:shd w:val="clear" w:color="auto" w:fill="FFFFFF"/>
        <w:spacing w:after="0" w:line="240" w:lineRule="auto"/>
        <w:jc w:val="both"/>
        <w:rPr>
          <w:rFonts w:ascii="Arial" w:eastAsia="Arial" w:hAnsi="Arial" w:cs="Arial"/>
          <w:color w:val="333333"/>
        </w:rPr>
      </w:pPr>
      <w:r>
        <w:rPr>
          <w:rFonts w:ascii="Arial" w:eastAsia="Arial" w:hAnsi="Arial" w:cs="Arial"/>
          <w:color w:val="333333"/>
        </w:rPr>
        <w:br/>
        <w:t> </w:t>
      </w:r>
      <w:r>
        <w:rPr>
          <w:rFonts w:ascii="Arial" w:eastAsia="Arial" w:hAnsi="Arial" w:cs="Arial"/>
          <w:b/>
          <w:color w:val="1154CC"/>
          <w:sz w:val="28"/>
          <w:szCs w:val="28"/>
        </w:rPr>
        <w:t>Alunni con disabilità, DSA e BES</w:t>
      </w: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color w:val="000000"/>
          <w:sz w:val="24"/>
          <w:szCs w:val="24"/>
        </w:rPr>
        <w:t>Per gli studenti con disabilità, con DSA</w:t>
      </w:r>
      <w:r>
        <w:rPr>
          <w:rFonts w:ascii="Arial" w:eastAsia="Arial" w:hAnsi="Arial" w:cs="Arial"/>
          <w:color w:val="000000"/>
          <w:sz w:val="24"/>
          <w:szCs w:val="24"/>
        </w:rPr>
        <w:t xml:space="preserve"> e, più in generale, per tutti gli studenti con Bisogni Educativi Speciali (BES), le azioni didattiche messe in campo terranno conto di quanto previsto dai rispettivi piani educativi e didattici personalizzati</w:t>
      </w:r>
      <w:r>
        <w:rPr>
          <w:rFonts w:ascii="Arial" w:eastAsia="Arial" w:hAnsi="Arial" w:cs="Arial"/>
          <w:sz w:val="24"/>
          <w:szCs w:val="24"/>
        </w:rPr>
        <w:t xml:space="preserve"> </w:t>
      </w:r>
      <w:r>
        <w:rPr>
          <w:rFonts w:ascii="Arial" w:eastAsia="Arial" w:hAnsi="Arial" w:cs="Arial"/>
          <w:color w:val="000000"/>
          <w:sz w:val="24"/>
          <w:szCs w:val="24"/>
        </w:rPr>
        <w:t xml:space="preserve"> e saranno mirati a curare il loro coinvolgime</w:t>
      </w:r>
      <w:r>
        <w:rPr>
          <w:rFonts w:ascii="Arial" w:eastAsia="Arial" w:hAnsi="Arial" w:cs="Arial"/>
          <w:color w:val="000000"/>
          <w:sz w:val="24"/>
          <w:szCs w:val="24"/>
        </w:rPr>
        <w:t>nto e la partecipazione attiva, favorendo per quanto possibile la didattica in presenza.</w:t>
      </w: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color w:val="000000"/>
          <w:sz w:val="24"/>
          <w:szCs w:val="24"/>
        </w:rPr>
        <w:t>La referente per gli alunni con disabilità, alunni DSA e BES, attiva e mantiene la comunicazione e il dialogo con studenti e famiglie per verificare anche eventuali pr</w:t>
      </w:r>
      <w:r>
        <w:rPr>
          <w:rFonts w:ascii="Arial" w:eastAsia="Arial" w:hAnsi="Arial" w:cs="Arial"/>
          <w:color w:val="000000"/>
          <w:sz w:val="24"/>
          <w:szCs w:val="24"/>
        </w:rPr>
        <w:t xml:space="preserve">oblemi durante la Didattica Digitale Integrata e trovare soluzioni con la collaborazione dei singoli Consigli di Classe. Se </w:t>
      </w:r>
      <w:r>
        <w:rPr>
          <w:rFonts w:ascii="Arial" w:eastAsia="Arial" w:hAnsi="Arial" w:cs="Arial"/>
          <w:sz w:val="24"/>
          <w:szCs w:val="24"/>
        </w:rPr>
        <w:t xml:space="preserve">necessario, </w:t>
      </w:r>
      <w:r>
        <w:rPr>
          <w:rFonts w:ascii="Arial" w:eastAsia="Arial" w:hAnsi="Arial" w:cs="Arial"/>
          <w:color w:val="000000"/>
          <w:sz w:val="24"/>
          <w:szCs w:val="24"/>
        </w:rPr>
        <w:t xml:space="preserve"> potranno essere attivati percorsi di istruzione domiciliare.</w:t>
      </w:r>
    </w:p>
    <w:p w:rsidR="00816310" w:rsidRDefault="001859B0">
      <w:pPr>
        <w:shd w:val="clear" w:color="auto" w:fill="FFFFFF"/>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I docenti di sostegno, in raccordo con gli altri component</w:t>
      </w:r>
      <w:r>
        <w:rPr>
          <w:rFonts w:ascii="Arial" w:eastAsia="Arial" w:hAnsi="Arial" w:cs="Arial"/>
          <w:color w:val="000000"/>
          <w:sz w:val="24"/>
          <w:szCs w:val="24"/>
        </w:rPr>
        <w:t xml:space="preserve">i dei consigli di classe, metteranno a punto materiale individualizzato o personalizzato da far fruire, se possibile in presenza a scuola, agli studenti con disabilità in incontri quotidiani anche </w:t>
      </w:r>
      <w:r>
        <w:rPr>
          <w:rFonts w:ascii="Arial" w:eastAsia="Arial" w:hAnsi="Arial" w:cs="Arial"/>
          <w:sz w:val="24"/>
          <w:szCs w:val="24"/>
        </w:rPr>
        <w:t xml:space="preserve"> in </w:t>
      </w:r>
      <w:r>
        <w:rPr>
          <w:rFonts w:ascii="Arial" w:eastAsia="Arial" w:hAnsi="Arial" w:cs="Arial"/>
          <w:color w:val="000000"/>
          <w:sz w:val="24"/>
          <w:szCs w:val="24"/>
        </w:rPr>
        <w:t xml:space="preserve"> piccoli gruppi.</w:t>
      </w: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color w:val="333333"/>
        </w:rPr>
        <w:t> </w:t>
      </w:r>
    </w:p>
    <w:p w:rsidR="00816310" w:rsidRDefault="001859B0">
      <w:pPr>
        <w:shd w:val="clear" w:color="auto" w:fill="FFFFFF"/>
        <w:spacing w:after="0" w:line="240" w:lineRule="auto"/>
        <w:rPr>
          <w:rFonts w:ascii="Arial" w:eastAsia="Arial" w:hAnsi="Arial" w:cs="Arial"/>
          <w:color w:val="333333"/>
        </w:rPr>
      </w:pPr>
      <w:r>
        <w:rPr>
          <w:rFonts w:ascii="Arial" w:eastAsia="Arial" w:hAnsi="Arial" w:cs="Arial"/>
          <w:b/>
          <w:color w:val="1154CC"/>
          <w:sz w:val="28"/>
          <w:szCs w:val="28"/>
        </w:rPr>
        <w:t>Protezione dati personali</w:t>
      </w:r>
    </w:p>
    <w:p w:rsidR="00BB2BB0" w:rsidRDefault="001859B0">
      <w:pPr>
        <w:shd w:val="clear" w:color="auto" w:fill="FFFFFF"/>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Gli strume</w:t>
      </w:r>
      <w:r>
        <w:rPr>
          <w:rFonts w:ascii="Arial" w:eastAsia="Arial" w:hAnsi="Arial" w:cs="Arial"/>
          <w:color w:val="000000"/>
          <w:sz w:val="24"/>
          <w:szCs w:val="24"/>
        </w:rPr>
        <w:t xml:space="preserve">nti proposti per la Didattica Digitale Integrata sono stati scelti tenendo conto della ricchezza e versatilità delle funzioni offerte dalle applicazioni e web </w:t>
      </w:r>
      <w:proofErr w:type="spellStart"/>
      <w:r>
        <w:rPr>
          <w:rFonts w:ascii="Arial" w:eastAsia="Arial" w:hAnsi="Arial" w:cs="Arial"/>
          <w:color w:val="000000"/>
          <w:sz w:val="24"/>
          <w:szCs w:val="24"/>
        </w:rPr>
        <w:t>tool</w:t>
      </w:r>
      <w:proofErr w:type="spellEnd"/>
      <w:r>
        <w:rPr>
          <w:rFonts w:ascii="Arial" w:eastAsia="Arial" w:hAnsi="Arial" w:cs="Arial"/>
          <w:color w:val="000000"/>
          <w:sz w:val="24"/>
          <w:szCs w:val="24"/>
        </w:rPr>
        <w:t xml:space="preserve"> per l’</w:t>
      </w:r>
      <w:proofErr w:type="spellStart"/>
      <w:r>
        <w:rPr>
          <w:rFonts w:ascii="Arial" w:eastAsia="Arial" w:hAnsi="Arial" w:cs="Arial"/>
          <w:color w:val="000000"/>
          <w:sz w:val="24"/>
          <w:szCs w:val="24"/>
        </w:rPr>
        <w:t>education</w:t>
      </w:r>
      <w:proofErr w:type="spellEnd"/>
      <w:r>
        <w:rPr>
          <w:rFonts w:ascii="Arial" w:eastAsia="Arial" w:hAnsi="Arial" w:cs="Arial"/>
          <w:color w:val="000000"/>
          <w:sz w:val="24"/>
          <w:szCs w:val="24"/>
        </w:rPr>
        <w:t>, nonché delle garanzie offerte per la protezione dei dati personali</w:t>
      </w:r>
      <w:r>
        <w:rPr>
          <w:rFonts w:ascii="Arial" w:eastAsia="Arial" w:hAnsi="Arial" w:cs="Arial"/>
          <w:sz w:val="24"/>
          <w:szCs w:val="24"/>
        </w:rPr>
        <w:t xml:space="preserve">. Sugli </w:t>
      </w:r>
      <w:r>
        <w:rPr>
          <w:rFonts w:ascii="Arial" w:eastAsia="Arial" w:hAnsi="Arial" w:cs="Arial"/>
          <w:color w:val="000000"/>
          <w:sz w:val="24"/>
          <w:szCs w:val="24"/>
        </w:rPr>
        <w:t xml:space="preserve"> </w:t>
      </w:r>
      <w:r>
        <w:rPr>
          <w:rFonts w:ascii="Arial" w:eastAsia="Arial" w:hAnsi="Arial" w:cs="Arial"/>
          <w:color w:val="000000"/>
          <w:sz w:val="24"/>
          <w:szCs w:val="24"/>
        </w:rPr>
        <w:t>aspetti relativi al trattamento dei dati personali si resta in attesa di un apposito documento di dettaglio contenente indicazioni specifiche che dovrà essere predisposto dal Ministero dell’istruzione, in collaborazione con l’Autorità garante per la protez</w:t>
      </w:r>
      <w:r>
        <w:rPr>
          <w:rFonts w:ascii="Arial" w:eastAsia="Arial" w:hAnsi="Arial" w:cs="Arial"/>
          <w:color w:val="000000"/>
          <w:sz w:val="24"/>
          <w:szCs w:val="24"/>
        </w:rPr>
        <w:t>ione dei dati personali, come riportato nelle Linee Guida DDI ministeriali.</w:t>
      </w: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color w:val="333333"/>
        </w:rPr>
        <w:t> </w:t>
      </w:r>
    </w:p>
    <w:p w:rsidR="00816310" w:rsidRDefault="001859B0">
      <w:pPr>
        <w:shd w:val="clear" w:color="auto" w:fill="FFFFFF"/>
        <w:spacing w:after="0" w:line="240" w:lineRule="auto"/>
        <w:jc w:val="both"/>
        <w:rPr>
          <w:rFonts w:ascii="Arial" w:eastAsia="Arial" w:hAnsi="Arial" w:cs="Arial"/>
          <w:color w:val="333333"/>
        </w:rPr>
      </w:pPr>
      <w:r>
        <w:rPr>
          <w:rFonts w:ascii="Arial" w:eastAsia="Arial" w:hAnsi="Arial" w:cs="Arial"/>
          <w:b/>
          <w:color w:val="1154CC"/>
          <w:sz w:val="28"/>
          <w:szCs w:val="28"/>
        </w:rPr>
        <w:lastRenderedPageBreak/>
        <w:t>Formazione e supporto digitale</w:t>
      </w:r>
    </w:p>
    <w:p w:rsidR="00816310" w:rsidRDefault="001859B0">
      <w:pPr>
        <w:shd w:val="clear" w:color="auto" w:fill="FFFFFF"/>
        <w:spacing w:after="0" w:line="240" w:lineRule="auto"/>
        <w:ind w:firstLine="708"/>
        <w:jc w:val="both"/>
        <w:rPr>
          <w:rFonts w:ascii="Arial" w:eastAsia="Arial" w:hAnsi="Arial" w:cs="Arial"/>
          <w:color w:val="333333"/>
        </w:rPr>
      </w:pPr>
      <w:r>
        <w:rPr>
          <w:rFonts w:ascii="Arial" w:eastAsia="Arial" w:hAnsi="Arial" w:cs="Arial"/>
          <w:color w:val="000000"/>
          <w:sz w:val="24"/>
          <w:szCs w:val="24"/>
        </w:rPr>
        <w:t>La formazione del personale della scuola in materia di competenze digitali mira a garantire una efficace e piena correlazione tra l’innovazione didattica e organizzativa e le nuove tecnologie. Obiettivo fondamentale è quello di rafforzare la preparazione d</w:t>
      </w:r>
      <w:r>
        <w:rPr>
          <w:rFonts w:ascii="Arial" w:eastAsia="Arial" w:hAnsi="Arial" w:cs="Arial"/>
          <w:color w:val="000000"/>
          <w:sz w:val="24"/>
          <w:szCs w:val="24"/>
        </w:rPr>
        <w:t>el personale docente e non docente all’utilizzo del digitale. Non si tratta solo di promuovere l’utilizzo delle tecnologie al servizio dell’innovazione didattica, ma anche di comprendere il loro rapporto con ambienti dell’apprendimento rinnovati, con l’evo</w:t>
      </w:r>
      <w:r>
        <w:rPr>
          <w:rFonts w:ascii="Arial" w:eastAsia="Arial" w:hAnsi="Arial" w:cs="Arial"/>
          <w:color w:val="000000"/>
          <w:sz w:val="24"/>
          <w:szCs w:val="24"/>
        </w:rPr>
        <w:t>luzione dei contenuti e della loro distribuzione e produzione in Rete</w:t>
      </w:r>
      <w:r>
        <w:rPr>
          <w:rFonts w:ascii="Arial" w:eastAsia="Arial" w:hAnsi="Arial" w:cs="Arial"/>
          <w:sz w:val="24"/>
          <w:szCs w:val="24"/>
        </w:rPr>
        <w:t xml:space="preserve">, </w:t>
      </w:r>
      <w:r>
        <w:rPr>
          <w:rFonts w:ascii="Arial" w:eastAsia="Arial" w:hAnsi="Arial" w:cs="Arial"/>
          <w:color w:val="000000"/>
          <w:sz w:val="24"/>
          <w:szCs w:val="24"/>
        </w:rPr>
        <w:t xml:space="preserve">con l’evoluzione continua delle competenze digitali e con la valutazione degli apprendimenti in DDI. </w:t>
      </w:r>
    </w:p>
    <w:p w:rsidR="00816310" w:rsidRDefault="001859B0">
      <w:pPr>
        <w:shd w:val="clear" w:color="auto" w:fill="FFFFFF"/>
        <w:spacing w:after="0" w:line="240" w:lineRule="auto"/>
        <w:jc w:val="both"/>
        <w:rPr>
          <w:rFonts w:ascii="Arial" w:eastAsia="Arial" w:hAnsi="Arial" w:cs="Arial"/>
          <w:color w:val="333333"/>
        </w:rPr>
      </w:pPr>
      <w:r>
        <w:rPr>
          <w:rFonts w:ascii="Arial" w:eastAsia="Arial" w:hAnsi="Arial" w:cs="Arial"/>
          <w:color w:val="333333"/>
        </w:rPr>
        <w:br/>
      </w:r>
      <w:r>
        <w:rPr>
          <w:rFonts w:ascii="Arial" w:eastAsia="Arial" w:hAnsi="Arial" w:cs="Arial"/>
          <w:b/>
          <w:color w:val="1154CC"/>
          <w:sz w:val="28"/>
          <w:szCs w:val="28"/>
        </w:rPr>
        <w:t>Rispetto, correttezza e consapevolezza</w:t>
      </w:r>
    </w:p>
    <w:p w:rsidR="00816310" w:rsidRDefault="001859B0">
      <w:pPr>
        <w:shd w:val="clear" w:color="auto" w:fill="FFFFFF"/>
        <w:spacing w:after="0" w:line="240" w:lineRule="auto"/>
        <w:ind w:firstLine="360"/>
        <w:jc w:val="both"/>
        <w:rPr>
          <w:rFonts w:ascii="Arial" w:eastAsia="Arial" w:hAnsi="Arial" w:cs="Arial"/>
          <w:color w:val="333333"/>
        </w:rPr>
      </w:pPr>
      <w:r>
        <w:rPr>
          <w:rFonts w:ascii="Arial" w:eastAsia="Arial" w:hAnsi="Arial" w:cs="Arial"/>
          <w:sz w:val="24"/>
          <w:szCs w:val="24"/>
        </w:rPr>
        <w:t>Affinché</w:t>
      </w:r>
      <w:r>
        <w:rPr>
          <w:rFonts w:ascii="Arial" w:eastAsia="Arial" w:hAnsi="Arial" w:cs="Arial"/>
          <w:color w:val="000000"/>
          <w:sz w:val="24"/>
          <w:szCs w:val="24"/>
        </w:rPr>
        <w:t xml:space="preserve"> la Didattica Digitale Integrata a </w:t>
      </w:r>
      <w:r>
        <w:rPr>
          <w:rFonts w:ascii="Arial" w:eastAsia="Arial" w:hAnsi="Arial" w:cs="Arial"/>
          <w:color w:val="000000"/>
          <w:sz w:val="24"/>
          <w:szCs w:val="24"/>
        </w:rPr>
        <w:t>distanza</w:t>
      </w:r>
      <w:r>
        <w:rPr>
          <w:rFonts w:ascii="Arial" w:eastAsia="Arial" w:hAnsi="Arial" w:cs="Arial"/>
          <w:sz w:val="24"/>
          <w:szCs w:val="24"/>
        </w:rPr>
        <w:t xml:space="preserve"> possa svolgersi nel </w:t>
      </w:r>
      <w:r>
        <w:rPr>
          <w:rFonts w:ascii="Arial" w:eastAsia="Arial" w:hAnsi="Arial" w:cs="Arial"/>
          <w:color w:val="000000"/>
          <w:sz w:val="24"/>
          <w:szCs w:val="24"/>
        </w:rPr>
        <w:t>l rispetto reciproco e nella consapevolezza del proprio e dell’altrui lavoro</w:t>
      </w:r>
      <w:r>
        <w:rPr>
          <w:rFonts w:ascii="Arial" w:eastAsia="Arial" w:hAnsi="Arial" w:cs="Arial"/>
          <w:sz w:val="24"/>
          <w:szCs w:val="24"/>
        </w:rPr>
        <w:t xml:space="preserve">, con il </w:t>
      </w:r>
      <w:r>
        <w:rPr>
          <w:rFonts w:ascii="Arial" w:eastAsia="Arial" w:hAnsi="Arial" w:cs="Arial"/>
          <w:color w:val="000000"/>
          <w:sz w:val="24"/>
          <w:szCs w:val="24"/>
        </w:rPr>
        <w:t xml:space="preserve"> pieno coinvolgimento di studenti e docenti, si richiede agli alunni:</w:t>
      </w:r>
    </w:p>
    <w:p w:rsidR="00816310" w:rsidRDefault="001859B0">
      <w:pPr>
        <w:numPr>
          <w:ilvl w:val="0"/>
          <w:numId w:val="2"/>
        </w:numPr>
        <w:shd w:val="clear" w:color="auto" w:fill="FFFFFF"/>
        <w:spacing w:after="0" w:line="240" w:lineRule="auto"/>
        <w:jc w:val="both"/>
        <w:rPr>
          <w:rFonts w:ascii="Arial" w:eastAsia="Arial" w:hAnsi="Arial" w:cs="Arial"/>
          <w:color w:val="333333"/>
        </w:rPr>
      </w:pPr>
      <w:r>
        <w:rPr>
          <w:rFonts w:ascii="Arial" w:eastAsia="Arial" w:hAnsi="Arial" w:cs="Arial"/>
          <w:i/>
          <w:color w:val="000000"/>
          <w:sz w:val="24"/>
          <w:szCs w:val="24"/>
        </w:rPr>
        <w:t>puntualità e ordine</w:t>
      </w:r>
      <w:r>
        <w:rPr>
          <w:rFonts w:ascii="Arial" w:eastAsia="Arial" w:hAnsi="Arial" w:cs="Arial"/>
          <w:color w:val="000000"/>
          <w:sz w:val="24"/>
          <w:szCs w:val="24"/>
        </w:rPr>
        <w:t>, proprio come si fosse in classe, non solo nel prese</w:t>
      </w:r>
      <w:r>
        <w:rPr>
          <w:rFonts w:ascii="Arial" w:eastAsia="Arial" w:hAnsi="Arial" w:cs="Arial"/>
          <w:color w:val="000000"/>
          <w:sz w:val="24"/>
          <w:szCs w:val="24"/>
        </w:rPr>
        <w:t>ntarsi agli orari convenuti</w:t>
      </w:r>
      <w:r>
        <w:rPr>
          <w:rFonts w:ascii="Arial" w:eastAsia="Arial" w:hAnsi="Arial" w:cs="Arial"/>
          <w:sz w:val="24"/>
          <w:szCs w:val="24"/>
        </w:rPr>
        <w:t xml:space="preserve"> </w:t>
      </w:r>
      <w:r>
        <w:rPr>
          <w:rFonts w:ascii="Arial" w:eastAsia="Arial" w:hAnsi="Arial" w:cs="Arial"/>
          <w:color w:val="000000"/>
          <w:sz w:val="24"/>
          <w:szCs w:val="24"/>
        </w:rPr>
        <w:t xml:space="preserve"> ma anche nel rispetto dei tempi stabiliti per la </w:t>
      </w:r>
      <w:r>
        <w:rPr>
          <w:rFonts w:ascii="Arial" w:eastAsia="Arial" w:hAnsi="Arial" w:cs="Arial"/>
          <w:sz w:val="24"/>
          <w:szCs w:val="24"/>
        </w:rPr>
        <w:t xml:space="preserve"> </w:t>
      </w:r>
      <w:r>
        <w:rPr>
          <w:rFonts w:ascii="Arial" w:eastAsia="Arial" w:hAnsi="Arial" w:cs="Arial"/>
          <w:color w:val="000000"/>
          <w:sz w:val="24"/>
          <w:szCs w:val="24"/>
        </w:rPr>
        <w:t xml:space="preserve">consegna dei compiti </w:t>
      </w:r>
      <w:r>
        <w:rPr>
          <w:rFonts w:ascii="Arial" w:eastAsia="Arial" w:hAnsi="Arial" w:cs="Arial"/>
          <w:sz w:val="24"/>
          <w:szCs w:val="24"/>
        </w:rPr>
        <w:t xml:space="preserve"> </w:t>
      </w:r>
      <w:r>
        <w:rPr>
          <w:rFonts w:ascii="Arial" w:eastAsia="Arial" w:hAnsi="Arial" w:cs="Arial"/>
          <w:color w:val="000000"/>
          <w:sz w:val="24"/>
          <w:szCs w:val="24"/>
        </w:rPr>
        <w:t>;</w:t>
      </w:r>
    </w:p>
    <w:p w:rsidR="00816310" w:rsidRDefault="001859B0">
      <w:pPr>
        <w:numPr>
          <w:ilvl w:val="0"/>
          <w:numId w:val="2"/>
        </w:numPr>
        <w:shd w:val="clear" w:color="auto" w:fill="FFFFFF"/>
        <w:spacing w:after="0" w:line="240" w:lineRule="auto"/>
        <w:jc w:val="both"/>
        <w:rPr>
          <w:rFonts w:ascii="Arial" w:eastAsia="Arial" w:hAnsi="Arial" w:cs="Arial"/>
          <w:color w:val="333333"/>
        </w:rPr>
      </w:pPr>
      <w:r>
        <w:rPr>
          <w:rFonts w:ascii="Arial" w:eastAsia="Arial" w:hAnsi="Arial" w:cs="Arial"/>
          <w:i/>
          <w:color w:val="000000"/>
          <w:sz w:val="24"/>
          <w:szCs w:val="24"/>
        </w:rPr>
        <w:t>silenziare il proprio microfono </w:t>
      </w:r>
      <w:r>
        <w:rPr>
          <w:rFonts w:ascii="Arial" w:eastAsia="Arial" w:hAnsi="Arial" w:cs="Arial"/>
          <w:color w:val="000000"/>
          <w:sz w:val="24"/>
          <w:szCs w:val="24"/>
        </w:rPr>
        <w:t>e attivarlo su richiesta del docente;</w:t>
      </w:r>
    </w:p>
    <w:p w:rsidR="00816310" w:rsidRDefault="001859B0">
      <w:pPr>
        <w:numPr>
          <w:ilvl w:val="0"/>
          <w:numId w:val="2"/>
        </w:numPr>
        <w:shd w:val="clear" w:color="auto" w:fill="FFFFFF"/>
        <w:spacing w:after="0" w:line="240" w:lineRule="auto"/>
        <w:jc w:val="both"/>
        <w:rPr>
          <w:rFonts w:ascii="Arial" w:eastAsia="Arial" w:hAnsi="Arial" w:cs="Arial"/>
          <w:color w:val="333333"/>
        </w:rPr>
      </w:pPr>
      <w:r>
        <w:rPr>
          <w:rFonts w:ascii="Arial" w:eastAsia="Arial" w:hAnsi="Arial" w:cs="Arial"/>
          <w:i/>
          <w:color w:val="000000"/>
          <w:sz w:val="24"/>
          <w:szCs w:val="24"/>
        </w:rPr>
        <w:t>tenere accesa la webcam</w:t>
      </w:r>
      <w:r>
        <w:rPr>
          <w:rFonts w:ascii="Arial" w:eastAsia="Arial" w:hAnsi="Arial" w:cs="Arial"/>
          <w:sz w:val="24"/>
          <w:szCs w:val="24"/>
        </w:rPr>
        <w:t xml:space="preserve">, in modo da consentire forme di comunicazione non verbale che rendono </w:t>
      </w:r>
      <w:r>
        <w:rPr>
          <w:rFonts w:ascii="Arial" w:eastAsia="Arial" w:hAnsi="Arial" w:cs="Arial"/>
          <w:color w:val="000000"/>
          <w:sz w:val="24"/>
          <w:szCs w:val="24"/>
        </w:rPr>
        <w:t xml:space="preserve"> la relazione tra insegnante e alunno </w:t>
      </w:r>
      <w:r>
        <w:rPr>
          <w:rFonts w:ascii="Arial" w:eastAsia="Arial" w:hAnsi="Arial" w:cs="Arial"/>
          <w:sz w:val="24"/>
          <w:szCs w:val="24"/>
        </w:rPr>
        <w:t xml:space="preserve">  </w:t>
      </w:r>
      <w:r>
        <w:rPr>
          <w:rFonts w:ascii="Arial" w:eastAsia="Arial" w:hAnsi="Arial" w:cs="Arial"/>
          <w:color w:val="000000"/>
          <w:sz w:val="24"/>
          <w:szCs w:val="24"/>
        </w:rPr>
        <w:t xml:space="preserve">decisamente più ricca e interattiva, </w:t>
      </w:r>
      <w:r>
        <w:rPr>
          <w:rFonts w:ascii="Arial" w:eastAsia="Arial" w:hAnsi="Arial" w:cs="Arial"/>
          <w:sz w:val="24"/>
          <w:szCs w:val="24"/>
        </w:rPr>
        <w:t xml:space="preserve">favorendo </w:t>
      </w:r>
      <w:r>
        <w:rPr>
          <w:rFonts w:ascii="Arial" w:eastAsia="Arial" w:hAnsi="Arial" w:cs="Arial"/>
          <w:color w:val="000000"/>
          <w:sz w:val="24"/>
          <w:szCs w:val="24"/>
        </w:rPr>
        <w:t xml:space="preserve"> il dialogo e la possibilità di interventi fattivi nonché lo scambio di idee e l’interazione, anch</w:t>
      </w:r>
      <w:r>
        <w:rPr>
          <w:rFonts w:ascii="Arial" w:eastAsia="Arial" w:hAnsi="Arial" w:cs="Arial"/>
          <w:color w:val="000000"/>
          <w:sz w:val="24"/>
          <w:szCs w:val="24"/>
        </w:rPr>
        <w:t>e se attraverso uno schermo. E’ importante stabilire un rapporto di fiducia e correttezza, comunicazione e collaborazione reciproca, per lavorare in modo sereno e proficuo;</w:t>
      </w:r>
    </w:p>
    <w:p w:rsidR="00816310" w:rsidRDefault="001859B0">
      <w:pPr>
        <w:numPr>
          <w:ilvl w:val="0"/>
          <w:numId w:val="2"/>
        </w:numPr>
        <w:shd w:val="clear" w:color="auto" w:fill="FFFFFF"/>
        <w:spacing w:after="0" w:line="240" w:lineRule="auto"/>
        <w:jc w:val="both"/>
        <w:rPr>
          <w:rFonts w:ascii="Arial" w:eastAsia="Arial" w:hAnsi="Arial" w:cs="Arial"/>
          <w:color w:val="333333"/>
        </w:rPr>
      </w:pPr>
      <w:r>
        <w:rPr>
          <w:rFonts w:ascii="Arial" w:eastAsia="Arial" w:hAnsi="Arial" w:cs="Arial"/>
          <w:i/>
          <w:color w:val="000000"/>
          <w:sz w:val="24"/>
          <w:szCs w:val="24"/>
        </w:rPr>
        <w:t>conoscenza delle regole della privacy </w:t>
      </w:r>
      <w:r>
        <w:rPr>
          <w:rFonts w:ascii="Arial" w:eastAsia="Arial" w:hAnsi="Arial" w:cs="Arial"/>
          <w:color w:val="000000"/>
          <w:sz w:val="24"/>
          <w:szCs w:val="24"/>
        </w:rPr>
        <w:t xml:space="preserve">cui le lezioni on </w:t>
      </w:r>
      <w:proofErr w:type="spellStart"/>
      <w:r>
        <w:rPr>
          <w:rFonts w:ascii="Arial" w:eastAsia="Arial" w:hAnsi="Arial" w:cs="Arial"/>
          <w:color w:val="000000"/>
          <w:sz w:val="24"/>
          <w:szCs w:val="24"/>
        </w:rPr>
        <w:t>line</w:t>
      </w:r>
      <w:proofErr w:type="spellEnd"/>
      <w:r>
        <w:rPr>
          <w:rFonts w:ascii="Arial" w:eastAsia="Arial" w:hAnsi="Arial" w:cs="Arial"/>
          <w:color w:val="000000"/>
          <w:sz w:val="24"/>
          <w:szCs w:val="24"/>
        </w:rPr>
        <w:t xml:space="preserve"> e la condivisione di m</w:t>
      </w:r>
      <w:r>
        <w:rPr>
          <w:rFonts w:ascii="Arial" w:eastAsia="Arial" w:hAnsi="Arial" w:cs="Arial"/>
          <w:color w:val="000000"/>
          <w:sz w:val="24"/>
          <w:szCs w:val="24"/>
        </w:rPr>
        <w:t xml:space="preserve">ateriali devono attenersi; violare la privacy comporta le sanzioni penali e pecuniarie previste ai sensi dell’art. 13 del Regolamento UE 679/2016 (di seguito </w:t>
      </w:r>
      <w:proofErr w:type="spellStart"/>
      <w:r>
        <w:rPr>
          <w:rFonts w:ascii="Arial" w:eastAsia="Arial" w:hAnsi="Arial" w:cs="Arial"/>
          <w:color w:val="000000"/>
          <w:sz w:val="24"/>
          <w:szCs w:val="24"/>
        </w:rPr>
        <w:t>G.D.P.R.</w:t>
      </w:r>
      <w:proofErr w:type="spellEnd"/>
      <w:r>
        <w:rPr>
          <w:rFonts w:ascii="Arial" w:eastAsia="Arial" w:hAnsi="Arial" w:cs="Arial"/>
          <w:color w:val="000000"/>
          <w:sz w:val="24"/>
          <w:szCs w:val="24"/>
        </w:rPr>
        <w:t>);</w:t>
      </w:r>
    </w:p>
    <w:p w:rsidR="00816310" w:rsidRDefault="001859B0">
      <w:pPr>
        <w:numPr>
          <w:ilvl w:val="0"/>
          <w:numId w:val="2"/>
        </w:numPr>
        <w:shd w:val="clear" w:color="auto" w:fill="FFFFFF"/>
        <w:spacing w:after="0" w:line="240" w:lineRule="auto"/>
        <w:jc w:val="both"/>
        <w:rPr>
          <w:rFonts w:ascii="Arial" w:eastAsia="Arial" w:hAnsi="Arial" w:cs="Arial"/>
          <w:color w:val="333333"/>
        </w:rPr>
      </w:pPr>
      <w:r>
        <w:rPr>
          <w:rFonts w:ascii="Arial" w:eastAsia="Arial" w:hAnsi="Arial" w:cs="Arial"/>
          <w:color w:val="000000"/>
          <w:sz w:val="24"/>
          <w:szCs w:val="24"/>
        </w:rPr>
        <w:t xml:space="preserve">predisporre prima della lezione tutto il materiale necessario per connettersi </w:t>
      </w:r>
      <w:r>
        <w:rPr>
          <w:rFonts w:ascii="Arial" w:eastAsia="Arial" w:hAnsi="Arial" w:cs="Arial"/>
          <w:sz w:val="24"/>
          <w:szCs w:val="24"/>
        </w:rPr>
        <w:t xml:space="preserve"> </w:t>
      </w:r>
      <w:r>
        <w:rPr>
          <w:rFonts w:ascii="Arial" w:eastAsia="Arial" w:hAnsi="Arial" w:cs="Arial"/>
          <w:color w:val="000000"/>
          <w:sz w:val="24"/>
          <w:szCs w:val="24"/>
        </w:rPr>
        <w:t xml:space="preserve"> e per p</w:t>
      </w:r>
      <w:r>
        <w:rPr>
          <w:rFonts w:ascii="Arial" w:eastAsia="Arial" w:hAnsi="Arial" w:cs="Arial"/>
          <w:color w:val="000000"/>
          <w:sz w:val="24"/>
          <w:szCs w:val="24"/>
        </w:rPr>
        <w:t>oter lavorare in modo proficuo.</w:t>
      </w:r>
    </w:p>
    <w:p w:rsidR="00816310" w:rsidRDefault="00816310">
      <w:pPr>
        <w:shd w:val="clear" w:color="auto" w:fill="FFFFFF"/>
        <w:spacing w:after="0" w:line="240" w:lineRule="auto"/>
        <w:ind w:left="720"/>
        <w:jc w:val="both"/>
        <w:rPr>
          <w:rFonts w:ascii="Arial" w:eastAsia="Arial" w:hAnsi="Arial" w:cs="Arial"/>
          <w:color w:val="333333"/>
        </w:rPr>
      </w:pPr>
    </w:p>
    <w:p w:rsidR="00816310" w:rsidRDefault="00816310"/>
    <w:sectPr w:rsidR="00816310" w:rsidSect="00816310">
      <w:footerReference w:type="default" r:id="rId9"/>
      <w:pgSz w:w="11906" w:h="16838"/>
      <w:pgMar w:top="709" w:right="991" w:bottom="851" w:left="85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9B0" w:rsidRDefault="001859B0" w:rsidP="00816310">
      <w:pPr>
        <w:spacing w:after="0" w:line="240" w:lineRule="auto"/>
      </w:pPr>
      <w:r>
        <w:separator/>
      </w:r>
    </w:p>
  </w:endnote>
  <w:endnote w:type="continuationSeparator" w:id="0">
    <w:p w:rsidR="001859B0" w:rsidRDefault="001859B0" w:rsidP="00816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10" w:rsidRDefault="0081631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sidR="001859B0">
      <w:rPr>
        <w:color w:val="000000"/>
      </w:rPr>
      <w:instrText>PAGE</w:instrText>
    </w:r>
    <w:r w:rsidR="009E3762">
      <w:rPr>
        <w:color w:val="000000"/>
      </w:rPr>
      <w:fldChar w:fldCharType="separate"/>
    </w:r>
    <w:r w:rsidR="00BB2BB0">
      <w:rPr>
        <w:noProof/>
        <w:color w:val="000000"/>
      </w:rPr>
      <w:t>1</w:t>
    </w:r>
    <w:r>
      <w:rPr>
        <w:color w:val="000000"/>
      </w:rPr>
      <w:fldChar w:fldCharType="end"/>
    </w:r>
  </w:p>
  <w:p w:rsidR="00816310" w:rsidRDefault="0081631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9B0" w:rsidRDefault="001859B0" w:rsidP="00816310">
      <w:pPr>
        <w:spacing w:after="0" w:line="240" w:lineRule="auto"/>
      </w:pPr>
      <w:r>
        <w:separator/>
      </w:r>
    </w:p>
  </w:footnote>
  <w:footnote w:type="continuationSeparator" w:id="0">
    <w:p w:rsidR="001859B0" w:rsidRDefault="001859B0" w:rsidP="00816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52FF"/>
    <w:multiLevelType w:val="multilevel"/>
    <w:tmpl w:val="D08634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CC15941"/>
    <w:multiLevelType w:val="multilevel"/>
    <w:tmpl w:val="BE36B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FDB2A03"/>
    <w:multiLevelType w:val="multilevel"/>
    <w:tmpl w:val="C326F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1FC46F9"/>
    <w:multiLevelType w:val="multilevel"/>
    <w:tmpl w:val="E1365B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CB758FD"/>
    <w:multiLevelType w:val="multilevel"/>
    <w:tmpl w:val="62F2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6566411E"/>
    <w:multiLevelType w:val="multilevel"/>
    <w:tmpl w:val="B2B09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7F1A63C8"/>
    <w:multiLevelType w:val="multilevel"/>
    <w:tmpl w:val="687849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3"/>
  <w:proofState w:spelling="clean"/>
  <w:defaultTabStop w:val="720"/>
  <w:hyphenationZone w:val="283"/>
  <w:characterSpacingControl w:val="doNotCompress"/>
  <w:footnotePr>
    <w:footnote w:id="-1"/>
    <w:footnote w:id="0"/>
  </w:footnotePr>
  <w:endnotePr>
    <w:endnote w:id="-1"/>
    <w:endnote w:id="0"/>
  </w:endnotePr>
  <w:compat/>
  <w:rsids>
    <w:rsidRoot w:val="00816310"/>
    <w:rsid w:val="001859B0"/>
    <w:rsid w:val="00816310"/>
    <w:rsid w:val="009E3762"/>
    <w:rsid w:val="00BB2B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6001"/>
  </w:style>
  <w:style w:type="paragraph" w:styleId="Titolo1">
    <w:name w:val="heading 1"/>
    <w:next w:val="Normale"/>
    <w:link w:val="Titolo1Carattere"/>
    <w:uiPriority w:val="9"/>
    <w:qFormat/>
    <w:rsid w:val="00DE63AA"/>
    <w:pPr>
      <w:keepNext/>
      <w:keepLines/>
      <w:spacing w:after="11" w:line="266" w:lineRule="auto"/>
      <w:ind w:left="10" w:hanging="10"/>
      <w:outlineLvl w:val="0"/>
    </w:pPr>
    <w:rPr>
      <w:rFonts w:ascii="Times New Roman" w:eastAsia="Times New Roman" w:hAnsi="Times New Roman" w:cs="Times New Roman"/>
      <w:b/>
      <w:color w:val="000000"/>
      <w:sz w:val="28"/>
    </w:rPr>
  </w:style>
  <w:style w:type="paragraph" w:styleId="Titolo2">
    <w:name w:val="heading 2"/>
    <w:basedOn w:val="normal"/>
    <w:next w:val="normal"/>
    <w:rsid w:val="00816310"/>
    <w:pPr>
      <w:keepNext/>
      <w:keepLines/>
      <w:spacing w:before="360" w:after="80"/>
      <w:outlineLvl w:val="1"/>
    </w:pPr>
    <w:rPr>
      <w:b/>
      <w:sz w:val="36"/>
      <w:szCs w:val="36"/>
    </w:rPr>
  </w:style>
  <w:style w:type="paragraph" w:styleId="Titolo3">
    <w:name w:val="heading 3"/>
    <w:basedOn w:val="normal"/>
    <w:next w:val="normal"/>
    <w:rsid w:val="00816310"/>
    <w:pPr>
      <w:keepNext/>
      <w:keepLines/>
      <w:spacing w:before="280" w:after="80"/>
      <w:outlineLvl w:val="2"/>
    </w:pPr>
    <w:rPr>
      <w:b/>
      <w:sz w:val="28"/>
      <w:szCs w:val="28"/>
    </w:rPr>
  </w:style>
  <w:style w:type="paragraph" w:styleId="Titolo4">
    <w:name w:val="heading 4"/>
    <w:basedOn w:val="normal"/>
    <w:next w:val="normal"/>
    <w:rsid w:val="00816310"/>
    <w:pPr>
      <w:keepNext/>
      <w:keepLines/>
      <w:spacing w:before="240" w:after="40"/>
      <w:outlineLvl w:val="3"/>
    </w:pPr>
    <w:rPr>
      <w:b/>
      <w:sz w:val="24"/>
      <w:szCs w:val="24"/>
    </w:rPr>
  </w:style>
  <w:style w:type="paragraph" w:styleId="Titolo5">
    <w:name w:val="heading 5"/>
    <w:basedOn w:val="normal"/>
    <w:next w:val="normal"/>
    <w:rsid w:val="00816310"/>
    <w:pPr>
      <w:keepNext/>
      <w:keepLines/>
      <w:spacing w:before="220" w:after="40"/>
      <w:outlineLvl w:val="4"/>
    </w:pPr>
    <w:rPr>
      <w:b/>
    </w:rPr>
  </w:style>
  <w:style w:type="paragraph" w:styleId="Titolo6">
    <w:name w:val="heading 6"/>
    <w:basedOn w:val="normal"/>
    <w:next w:val="normal"/>
    <w:rsid w:val="0081631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816310"/>
  </w:style>
  <w:style w:type="table" w:customStyle="1" w:styleId="TableNormal">
    <w:name w:val="Table Normal"/>
    <w:rsid w:val="00816310"/>
    <w:tblPr>
      <w:tblCellMar>
        <w:top w:w="0" w:type="dxa"/>
        <w:left w:w="0" w:type="dxa"/>
        <w:bottom w:w="0" w:type="dxa"/>
        <w:right w:w="0" w:type="dxa"/>
      </w:tblCellMar>
    </w:tblPr>
  </w:style>
  <w:style w:type="paragraph" w:styleId="Titolo">
    <w:name w:val="Title"/>
    <w:basedOn w:val="normal"/>
    <w:next w:val="normal"/>
    <w:rsid w:val="00816310"/>
    <w:pPr>
      <w:keepNext/>
      <w:keepLines/>
      <w:spacing w:before="480" w:after="120"/>
    </w:pPr>
    <w:rPr>
      <w:b/>
      <w:sz w:val="72"/>
      <w:szCs w:val="72"/>
    </w:rPr>
  </w:style>
  <w:style w:type="paragraph" w:customStyle="1" w:styleId="normal">
    <w:name w:val="normal"/>
    <w:rsid w:val="00816310"/>
  </w:style>
  <w:style w:type="table" w:customStyle="1" w:styleId="TableNormal0">
    <w:name w:val="Table Normal"/>
    <w:rsid w:val="00816310"/>
    <w:tblPr>
      <w:tblCellMar>
        <w:top w:w="0" w:type="dxa"/>
        <w:left w:w="0" w:type="dxa"/>
        <w:bottom w:w="0" w:type="dxa"/>
        <w:right w:w="0" w:type="dxa"/>
      </w:tblCellMar>
    </w:tblPr>
  </w:style>
  <w:style w:type="paragraph" w:styleId="NormaleWeb">
    <w:name w:val="Normal (Web)"/>
    <w:basedOn w:val="Normale"/>
    <w:uiPriority w:val="99"/>
    <w:semiHidden/>
    <w:unhideWhenUsed/>
    <w:rsid w:val="007D089D"/>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7D089D"/>
    <w:rPr>
      <w:color w:val="0000FF"/>
      <w:u w:val="single"/>
    </w:rPr>
  </w:style>
  <w:style w:type="character" w:styleId="Enfasigrassetto">
    <w:name w:val="Strong"/>
    <w:basedOn w:val="Carpredefinitoparagrafo"/>
    <w:uiPriority w:val="22"/>
    <w:qFormat/>
    <w:rsid w:val="007D089D"/>
    <w:rPr>
      <w:b/>
      <w:bCs/>
    </w:rPr>
  </w:style>
  <w:style w:type="character" w:styleId="Enfasicorsivo">
    <w:name w:val="Emphasis"/>
    <w:basedOn w:val="Carpredefinitoparagrafo"/>
    <w:uiPriority w:val="20"/>
    <w:qFormat/>
    <w:rsid w:val="007D089D"/>
    <w:rPr>
      <w:i/>
      <w:iCs/>
    </w:rPr>
  </w:style>
  <w:style w:type="character" w:styleId="Collegamentovisitato">
    <w:name w:val="FollowedHyperlink"/>
    <w:basedOn w:val="Carpredefinitoparagrafo"/>
    <w:uiPriority w:val="99"/>
    <w:semiHidden/>
    <w:unhideWhenUsed/>
    <w:rsid w:val="00C358B5"/>
    <w:rPr>
      <w:color w:val="954F72" w:themeColor="followedHyperlink"/>
      <w:u w:val="single"/>
    </w:rPr>
  </w:style>
  <w:style w:type="paragraph" w:styleId="Intestazione">
    <w:name w:val="header"/>
    <w:basedOn w:val="Normale"/>
    <w:link w:val="IntestazioneCarattere"/>
    <w:uiPriority w:val="99"/>
    <w:semiHidden/>
    <w:unhideWhenUsed/>
    <w:rsid w:val="00302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02860"/>
  </w:style>
  <w:style w:type="paragraph" w:styleId="Pidipagina">
    <w:name w:val="footer"/>
    <w:basedOn w:val="Normale"/>
    <w:link w:val="PidipaginaCarattere"/>
    <w:uiPriority w:val="99"/>
    <w:unhideWhenUsed/>
    <w:rsid w:val="00302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2860"/>
  </w:style>
  <w:style w:type="character" w:customStyle="1" w:styleId="Titolo1Carattere">
    <w:name w:val="Titolo 1 Carattere"/>
    <w:basedOn w:val="Carpredefinitoparagrafo"/>
    <w:link w:val="Titolo1"/>
    <w:uiPriority w:val="9"/>
    <w:rsid w:val="00DE63AA"/>
    <w:rPr>
      <w:rFonts w:ascii="Times New Roman" w:eastAsia="Times New Roman" w:hAnsi="Times New Roman" w:cs="Times New Roman"/>
      <w:b/>
      <w:color w:val="000000"/>
      <w:sz w:val="28"/>
      <w:lang w:eastAsia="it-IT"/>
    </w:rPr>
  </w:style>
  <w:style w:type="paragraph" w:styleId="Paragrafoelenco">
    <w:name w:val="List Paragraph"/>
    <w:basedOn w:val="Normale"/>
    <w:uiPriority w:val="34"/>
    <w:qFormat/>
    <w:rsid w:val="00DE63AA"/>
    <w:pPr>
      <w:spacing w:after="7" w:line="271" w:lineRule="auto"/>
      <w:ind w:left="720" w:right="9" w:hanging="10"/>
      <w:contextualSpacing/>
      <w:jc w:val="both"/>
    </w:pPr>
    <w:rPr>
      <w:rFonts w:ascii="Times New Roman" w:eastAsia="Times New Roman" w:hAnsi="Times New Roman" w:cs="Times New Roman"/>
      <w:color w:val="000000"/>
      <w:sz w:val="28"/>
    </w:rPr>
  </w:style>
  <w:style w:type="paragraph" w:styleId="Sottotitolo">
    <w:name w:val="Subtitle"/>
    <w:basedOn w:val="normal"/>
    <w:next w:val="normal"/>
    <w:rsid w:val="0081631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Rimandocommento">
    <w:name w:val="annotation reference"/>
    <w:uiPriority w:val="99"/>
    <w:semiHidden/>
    <w:unhideWhenUsed/>
    <w:rsid w:val="00816310"/>
    <w:rPr>
      <w:sz w:val="16"/>
      <w:szCs w:val="16"/>
    </w:rPr>
  </w:style>
  <w:style w:type="paragraph" w:styleId="Soggettocommento">
    <w:name w:val="annotation subject"/>
    <w:basedOn w:val="Testocommento"/>
    <w:next w:val="Testocommento"/>
    <w:link w:val="SoggettocommentoCarattere"/>
    <w:uiPriority w:val="99"/>
    <w:semiHidden/>
    <w:unhideWhenUsed/>
    <w:rsid w:val="00816310"/>
    <w:rPr>
      <w:b/>
      <w:bCs/>
    </w:rPr>
  </w:style>
  <w:style w:type="character" w:customStyle="1" w:styleId="SoggettocommentoCarattere">
    <w:name w:val="Soggetto commento Carattere"/>
    <w:basedOn w:val="TestocommentoCarattere"/>
    <w:link w:val="Soggettocommento"/>
    <w:uiPriority w:val="99"/>
    <w:semiHidden/>
    <w:rsid w:val="00816310"/>
    <w:rPr>
      <w:b/>
      <w:bCs/>
      <w:sz w:val="20"/>
      <w:szCs w:val="20"/>
    </w:rPr>
  </w:style>
  <w:style w:type="paragraph" w:styleId="Testocommento">
    <w:name w:val="annotation text"/>
    <w:basedOn w:val="normal"/>
    <w:link w:val="TestocommentoCarattere"/>
    <w:uiPriority w:val="99"/>
    <w:semiHidden/>
    <w:unhideWhenUsed/>
    <w:rsid w:val="00816310"/>
    <w:pPr>
      <w:spacing w:line="240" w:lineRule="auto"/>
    </w:pPr>
    <w:rPr>
      <w:sz w:val="20"/>
      <w:szCs w:val="20"/>
    </w:rPr>
  </w:style>
  <w:style w:type="character" w:customStyle="1" w:styleId="TestocommentoCarattere">
    <w:name w:val="Testo commento Carattere"/>
    <w:link w:val="Testocommento"/>
    <w:uiPriority w:val="99"/>
    <w:semiHidden/>
    <w:rsid w:val="00816310"/>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iceofonseca.edu.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E5l+DERQiStAPt8GhEMxZrmlVg==">AMUW2mWjOfm5WjnosMSmMnH3NmwFgJQCROLXloGRkEwe+HHpLmFXlGiT4tx8/0qY6TrkjjhMxgtb79b75010g779ah8v10jRkuXbZIrgnKQXB5cAebECy1XeKZCg/A57fSPR84wCafm9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3004</Words>
  <Characters>17129</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Luca</cp:lastModifiedBy>
  <cp:revision>2</cp:revision>
  <dcterms:created xsi:type="dcterms:W3CDTF">2020-09-09T11:17:00Z</dcterms:created>
  <dcterms:modified xsi:type="dcterms:W3CDTF">2020-10-12T12:29:00Z</dcterms:modified>
</cp:coreProperties>
</file>