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675" w:rsidRDefault="00BC6675"/>
    <w:p w:rsidR="00BC6675" w:rsidRDefault="004261C0" w:rsidP="004F056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61C0">
        <w:rPr>
          <w:rFonts w:ascii="Times New Roman" w:hAnsi="Times New Roman" w:cs="Times New Roman"/>
          <w:b/>
          <w:sz w:val="28"/>
          <w:szCs w:val="28"/>
          <w:u w:val="single"/>
        </w:rPr>
        <w:t>ALLEGATO DOMANDA di ISCRIZIONE LICEO FONSECA di NAPOLI</w:t>
      </w:r>
    </w:p>
    <w:p w:rsidR="008F206B" w:rsidRPr="008F206B" w:rsidRDefault="008F206B" w:rsidP="008F20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F206B">
        <w:rPr>
          <w:rFonts w:ascii="Times New Roman" w:hAnsi="Times New Roman" w:cs="Times New Roman"/>
          <w:sz w:val="24"/>
          <w:szCs w:val="24"/>
        </w:rPr>
        <w:t>Io sottoscritto________________________________________ genitore dell’allievo</w:t>
      </w:r>
    </w:p>
    <w:tbl>
      <w:tblPr>
        <w:tblpPr w:leftFromText="141" w:rightFromText="141" w:vertAnchor="text" w:horzAnchor="margin" w:tblpY="989"/>
        <w:tblW w:w="92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5"/>
        <w:gridCol w:w="885"/>
      </w:tblGrid>
      <w:tr w:rsidR="008F206B" w:rsidTr="008F206B">
        <w:trPr>
          <w:trHeight w:val="435"/>
        </w:trPr>
        <w:tc>
          <w:tcPr>
            <w:tcW w:w="8325" w:type="dxa"/>
            <w:shd w:val="clear" w:color="auto" w:fill="FFFFFF"/>
            <w:hideMark/>
          </w:tcPr>
          <w:p w:rsidR="008F206B" w:rsidRDefault="0097621B" w:rsidP="00E77723">
            <w:pPr>
              <w:spacing w:after="0" w:line="240" w:lineRule="auto"/>
              <w:rPr>
                <w:rFonts w:ascii="Titillium Web" w:eastAsia="Times New Roman" w:hAnsi="Titillium Web" w:cs="Times New Roman"/>
                <w:color w:val="333333"/>
                <w:sz w:val="36"/>
                <w:szCs w:val="36"/>
                <w:lang w:eastAsia="it-IT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it-IT"/>
              </w:rPr>
              <w:t>SCELTA dell’</w:t>
            </w:r>
            <w:bookmarkStart w:id="0" w:name="_GoBack"/>
            <w:bookmarkEnd w:id="0"/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it-IT"/>
              </w:rPr>
              <w:t>Indirizzo</w:t>
            </w:r>
            <w:r w:rsidR="008F206B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it-IT"/>
              </w:rPr>
              <w:t xml:space="preserve"> di Studio/Licei e Opzioni curricolari per la scuola NAPM010006 - LICEO STATALE E.P. FONSECA</w:t>
            </w:r>
          </w:p>
        </w:tc>
        <w:tc>
          <w:tcPr>
            <w:tcW w:w="0" w:type="auto"/>
            <w:shd w:val="clear" w:color="auto" w:fill="FFFFFF"/>
            <w:hideMark/>
          </w:tcPr>
          <w:p w:rsidR="008F206B" w:rsidRDefault="008F206B" w:rsidP="008F206B">
            <w:pPr>
              <w:rPr>
                <w:rFonts w:ascii="Titillium Web" w:eastAsia="Times New Roman" w:hAnsi="Titillium Web" w:cs="Times New Roman"/>
                <w:color w:val="333333"/>
                <w:sz w:val="36"/>
                <w:szCs w:val="36"/>
                <w:lang w:eastAsia="it-IT"/>
              </w:rPr>
            </w:pPr>
          </w:p>
        </w:tc>
      </w:tr>
    </w:tbl>
    <w:tbl>
      <w:tblPr>
        <w:tblpPr w:leftFromText="141" w:rightFromText="141" w:vertAnchor="page" w:horzAnchor="margin" w:tblpY="3926"/>
        <w:tblW w:w="105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  <w:gridCol w:w="395"/>
        <w:gridCol w:w="232"/>
        <w:gridCol w:w="584"/>
        <w:gridCol w:w="1307"/>
        <w:gridCol w:w="10"/>
        <w:gridCol w:w="2157"/>
        <w:gridCol w:w="2152"/>
        <w:gridCol w:w="2152"/>
        <w:gridCol w:w="1262"/>
      </w:tblGrid>
      <w:tr w:rsidR="008F206B" w:rsidRPr="00907B18" w:rsidTr="008F206B">
        <w:trPr>
          <w:gridAfter w:val="3"/>
          <w:wAfter w:w="5554" w:type="dxa"/>
          <w:trHeight w:val="300"/>
        </w:trPr>
        <w:tc>
          <w:tcPr>
            <w:tcW w:w="659" w:type="dxa"/>
            <w:gridSpan w:val="2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07B1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Priorita'</w:t>
            </w:r>
          </w:p>
        </w:tc>
        <w:tc>
          <w:tcPr>
            <w:tcW w:w="232" w:type="dxa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07B18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(1)</w:t>
            </w:r>
          </w:p>
        </w:tc>
        <w:tc>
          <w:tcPr>
            <w:tcW w:w="0" w:type="auto"/>
            <w:gridSpan w:val="4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F206B" w:rsidRPr="00907B18" w:rsidTr="008F206B">
        <w:trPr>
          <w:trHeight w:val="135"/>
        </w:trPr>
        <w:tc>
          <w:tcPr>
            <w:tcW w:w="0" w:type="auto"/>
            <w:gridSpan w:val="10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F206B" w:rsidRPr="00907B18" w:rsidTr="008F206B">
        <w:trPr>
          <w:trHeight w:val="15"/>
        </w:trPr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8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F206B" w:rsidRPr="00907B18" w:rsidTr="008F206B">
        <w:trPr>
          <w:gridAfter w:val="1"/>
          <w:trHeight w:val="210"/>
        </w:trPr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09" w:type="dxa"/>
            <w:gridSpan w:val="2"/>
            <w:vMerge w:val="restart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07B1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LICEI - LINGUISTICO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443" w:type="dxa"/>
            <w:gridSpan w:val="3"/>
            <w:vMerge w:val="restart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07B1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Tipo di Liceo caratterizzato dallo studio di tre lingue straniere. La presenza del latino assicura un buon equilibrio tra area scientifica e umanistica. Adatto per qualsiasi facoltà universitaria.</w:t>
            </w:r>
          </w:p>
        </w:tc>
      </w:tr>
      <w:tr w:rsidR="008F206B" w:rsidRPr="00907B18" w:rsidTr="008F206B">
        <w:trPr>
          <w:gridAfter w:val="1"/>
          <w:trHeight w:val="90"/>
        </w:trPr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F206B" w:rsidRPr="00907B18" w:rsidTr="008F206B">
        <w:trPr>
          <w:gridAfter w:val="1"/>
          <w:trHeight w:val="510"/>
        </w:trPr>
        <w:tc>
          <w:tcPr>
            <w:tcW w:w="0" w:type="auto"/>
            <w:gridSpan w:val="6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F206B" w:rsidRPr="00907B18" w:rsidTr="008F206B">
        <w:trPr>
          <w:trHeight w:val="75"/>
        </w:trPr>
        <w:tc>
          <w:tcPr>
            <w:tcW w:w="0" w:type="auto"/>
            <w:gridSpan w:val="10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F206B" w:rsidRPr="00907B18" w:rsidTr="008F206B">
        <w:trPr>
          <w:gridAfter w:val="1"/>
          <w:trHeight w:val="930"/>
        </w:trPr>
        <w:tc>
          <w:tcPr>
            <w:tcW w:w="0" w:type="auto"/>
            <w:gridSpan w:val="4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5"/>
            <w:tcBorders>
              <w:top w:val="nil"/>
            </w:tcBorders>
            <w:shd w:val="clear" w:color="auto" w:fill="FFFFFF"/>
            <w:hideMark/>
          </w:tcPr>
          <w:tbl>
            <w:tblPr>
              <w:tblW w:w="7778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"/>
              <w:gridCol w:w="62"/>
              <w:gridCol w:w="29"/>
              <w:gridCol w:w="6430"/>
              <w:gridCol w:w="1210"/>
            </w:tblGrid>
            <w:tr w:rsidR="008F206B" w:rsidRPr="00907B18" w:rsidTr="00C61967">
              <w:tc>
                <w:tcPr>
                  <w:tcW w:w="6075" w:type="dxa"/>
                  <w:gridSpan w:val="5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8F206B" w:rsidRPr="00907B18" w:rsidTr="00C61967">
              <w:trPr>
                <w:trHeight w:val="930"/>
              </w:trPr>
              <w:tc>
                <w:tcPr>
                  <w:tcW w:w="0" w:type="auto"/>
                  <w:gridSpan w:val="5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8F206B" w:rsidRPr="00907B18" w:rsidTr="00C61967">
              <w:tc>
                <w:tcPr>
                  <w:tcW w:w="120" w:type="dxa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0" w:type="dxa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3810" w:type="dxa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8F206B" w:rsidRPr="00907B18" w:rsidTr="00C61967">
              <w:trPr>
                <w:trHeight w:val="75"/>
              </w:trPr>
              <w:tc>
                <w:tcPr>
                  <w:tcW w:w="0" w:type="auto"/>
                  <w:gridSpan w:val="5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8F206B" w:rsidRPr="00907B18" w:rsidTr="00C61967">
              <w:trPr>
                <w:trHeight w:val="60"/>
              </w:trPr>
              <w:tc>
                <w:tcPr>
                  <w:tcW w:w="0" w:type="auto"/>
                  <w:gridSpan w:val="3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18165" w:type="dxa"/>
                  <w:vMerge w:val="restart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07B18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it-IT"/>
                    </w:rPr>
                    <w:t>3° LINGUA STRANIERA TEDESCO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F206B" w:rsidRPr="00907B18" w:rsidTr="00C61967">
              <w:trPr>
                <w:trHeight w:val="150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8F206B" w:rsidRPr="00907B18" w:rsidTr="00C61967">
              <w:trPr>
                <w:trHeight w:val="105"/>
              </w:trPr>
              <w:tc>
                <w:tcPr>
                  <w:tcW w:w="0" w:type="auto"/>
                  <w:gridSpan w:val="3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8F206B" w:rsidRPr="00907B18" w:rsidTr="00C61967">
              <w:trPr>
                <w:trHeight w:val="150"/>
              </w:trPr>
              <w:tc>
                <w:tcPr>
                  <w:tcW w:w="0" w:type="auto"/>
                  <w:gridSpan w:val="5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8F206B" w:rsidRPr="00907B18" w:rsidTr="00C61967">
              <w:trPr>
                <w:trHeight w:val="60"/>
              </w:trPr>
              <w:tc>
                <w:tcPr>
                  <w:tcW w:w="0" w:type="auto"/>
                  <w:gridSpan w:val="3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18165" w:type="dxa"/>
                  <w:vMerge w:val="restart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907B18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it-IT"/>
                    </w:rPr>
                    <w:t>3° LINGUA STRANIERA SPAGNOLO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F206B" w:rsidRPr="00907B18" w:rsidTr="00C61967">
              <w:trPr>
                <w:trHeight w:val="150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8F206B" w:rsidRPr="00907B18" w:rsidTr="00C61967">
              <w:trPr>
                <w:trHeight w:val="105"/>
              </w:trPr>
              <w:tc>
                <w:tcPr>
                  <w:tcW w:w="0" w:type="auto"/>
                  <w:gridSpan w:val="3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8F206B" w:rsidRPr="00907B18" w:rsidTr="00C61967">
              <w:trPr>
                <w:trHeight w:val="75"/>
              </w:trPr>
              <w:tc>
                <w:tcPr>
                  <w:tcW w:w="0" w:type="auto"/>
                  <w:gridSpan w:val="5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907B18" w:rsidRDefault="008F206B" w:rsidP="00E77723">
                  <w:pPr>
                    <w:framePr w:hSpace="141" w:wrap="around" w:vAnchor="page" w:hAnchor="margin" w:y="392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F206B" w:rsidRPr="00907B18" w:rsidTr="008F206B">
        <w:trPr>
          <w:trHeight w:val="195"/>
        </w:trPr>
        <w:tc>
          <w:tcPr>
            <w:tcW w:w="0" w:type="auto"/>
            <w:gridSpan w:val="10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F206B" w:rsidRPr="00907B18" w:rsidTr="008F206B">
        <w:trPr>
          <w:trHeight w:val="15"/>
        </w:trPr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8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F206B" w:rsidRPr="00907B18" w:rsidTr="008F206B">
        <w:trPr>
          <w:gridAfter w:val="1"/>
          <w:trHeight w:val="210"/>
        </w:trPr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09" w:type="dxa"/>
            <w:gridSpan w:val="2"/>
            <w:vMerge w:val="restart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07B1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LICEI - SCIENTIFICO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443" w:type="dxa"/>
            <w:gridSpan w:val="3"/>
            <w:vMerge w:val="restart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07B1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Tipo di Liceo con un completo equilibrio tra discipline umanistiche e scientifiche. Adatto al proseguimento degli studi in qualsiasi facoltà universitaria.</w:t>
            </w:r>
          </w:p>
        </w:tc>
      </w:tr>
      <w:tr w:rsidR="008F206B" w:rsidRPr="00907B18" w:rsidTr="008F206B">
        <w:trPr>
          <w:gridAfter w:val="1"/>
          <w:trHeight w:val="90"/>
        </w:trPr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F206B" w:rsidRPr="00907B18" w:rsidTr="008F206B">
        <w:trPr>
          <w:gridAfter w:val="1"/>
          <w:trHeight w:val="345"/>
        </w:trPr>
        <w:tc>
          <w:tcPr>
            <w:tcW w:w="0" w:type="auto"/>
            <w:gridSpan w:val="6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F206B" w:rsidRPr="00907B18" w:rsidTr="008F206B">
        <w:trPr>
          <w:trHeight w:val="270"/>
        </w:trPr>
        <w:tc>
          <w:tcPr>
            <w:tcW w:w="0" w:type="auto"/>
            <w:gridSpan w:val="10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F206B" w:rsidRPr="00907B18" w:rsidTr="008F206B">
        <w:trPr>
          <w:trHeight w:val="15"/>
        </w:trPr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8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F206B" w:rsidRPr="00907B18" w:rsidTr="008F206B">
        <w:trPr>
          <w:gridAfter w:val="1"/>
          <w:trHeight w:val="210"/>
        </w:trPr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09" w:type="dxa"/>
            <w:gridSpan w:val="2"/>
            <w:vMerge w:val="restart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07B1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LICEI - SCIENTIFICO -  OPZIONE SCIENZE APPLICATE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443" w:type="dxa"/>
            <w:gridSpan w:val="3"/>
            <w:vMerge w:val="restart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07B1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Tipo di Liceo con una curvatura maggiore verso le discipline scientifiche a discapito di quelle umanistiche. Si caratterizza per la presenza dell'Informatica ma per l'assenza del Latino.</w:t>
            </w:r>
          </w:p>
        </w:tc>
      </w:tr>
      <w:tr w:rsidR="008F206B" w:rsidRPr="00907B18" w:rsidTr="008F206B">
        <w:trPr>
          <w:gridAfter w:val="1"/>
          <w:trHeight w:val="105"/>
        </w:trPr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F206B" w:rsidRPr="00907B18" w:rsidTr="008F206B">
        <w:trPr>
          <w:gridAfter w:val="1"/>
          <w:trHeight w:val="330"/>
        </w:trPr>
        <w:tc>
          <w:tcPr>
            <w:tcW w:w="0" w:type="auto"/>
            <w:gridSpan w:val="6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F206B" w:rsidRPr="00907B18" w:rsidTr="008F206B">
        <w:trPr>
          <w:trHeight w:val="270"/>
        </w:trPr>
        <w:tc>
          <w:tcPr>
            <w:tcW w:w="0" w:type="auto"/>
            <w:gridSpan w:val="10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F206B" w:rsidRPr="00907B18" w:rsidTr="008F206B">
        <w:trPr>
          <w:trHeight w:val="15"/>
        </w:trPr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8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F206B" w:rsidRPr="00907B18" w:rsidTr="008F206B">
        <w:trPr>
          <w:gridAfter w:val="1"/>
          <w:trHeight w:val="210"/>
        </w:trPr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09" w:type="dxa"/>
            <w:gridSpan w:val="2"/>
            <w:vMerge w:val="restart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07B1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LICEI - SCIENZE UMANE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443" w:type="dxa"/>
            <w:gridSpan w:val="3"/>
            <w:vMerge w:val="restart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07B1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Tipo di Liceo caratterizzato da discipline giuridico/sociali, che assicura una completa preparazione sia scientifica che umanistica. Adatto per gli studi universitari di tipo giuridico, economico e sociale.</w:t>
            </w:r>
          </w:p>
        </w:tc>
      </w:tr>
      <w:tr w:rsidR="008F206B" w:rsidRPr="00907B18" w:rsidTr="008F206B">
        <w:trPr>
          <w:gridAfter w:val="1"/>
          <w:trHeight w:val="90"/>
        </w:trPr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F206B" w:rsidRPr="00907B18" w:rsidTr="008F206B">
        <w:trPr>
          <w:gridAfter w:val="1"/>
          <w:trHeight w:val="510"/>
        </w:trPr>
        <w:tc>
          <w:tcPr>
            <w:tcW w:w="0" w:type="auto"/>
            <w:gridSpan w:val="6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F206B" w:rsidRPr="00907B18" w:rsidTr="008F206B">
        <w:trPr>
          <w:trHeight w:val="285"/>
        </w:trPr>
        <w:tc>
          <w:tcPr>
            <w:tcW w:w="0" w:type="auto"/>
            <w:gridSpan w:val="10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F206B" w:rsidRPr="00907B18" w:rsidTr="008F206B">
        <w:trPr>
          <w:gridAfter w:val="2"/>
          <w:wAfter w:w="3408" w:type="dxa"/>
          <w:trHeight w:val="225"/>
        </w:trPr>
        <w:tc>
          <w:tcPr>
            <w:tcW w:w="7107" w:type="dxa"/>
            <w:gridSpan w:val="8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07B1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(1) Almeno uno degli indirizzi di studio/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corsi deve essere selezionato.</w:t>
            </w:r>
          </w:p>
        </w:tc>
      </w:tr>
      <w:tr w:rsidR="008F206B" w:rsidRPr="00907B18" w:rsidTr="008F206B">
        <w:trPr>
          <w:trHeight w:val="75"/>
        </w:trPr>
        <w:tc>
          <w:tcPr>
            <w:tcW w:w="0" w:type="auto"/>
            <w:gridSpan w:val="10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F206B" w:rsidRPr="00907B18" w:rsidTr="008F206B">
        <w:trPr>
          <w:gridAfter w:val="2"/>
          <w:wAfter w:w="3408" w:type="dxa"/>
          <w:trHeight w:val="315"/>
        </w:trPr>
        <w:tc>
          <w:tcPr>
            <w:tcW w:w="7107" w:type="dxa"/>
            <w:gridSpan w:val="8"/>
            <w:tcBorders>
              <w:top w:val="nil"/>
            </w:tcBorders>
            <w:shd w:val="clear" w:color="auto" w:fill="FFFFFF"/>
            <w:hideMark/>
          </w:tcPr>
          <w:p w:rsidR="008F206B" w:rsidRPr="00907B18" w:rsidRDefault="008F206B" w:rsidP="008F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07B1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 priorita' della scelta va espressa seguendo l'ordine numerico crescente (Es. 1 - Priorita' piu' alta, 2..., 3...). La stessa priorita' non puo' essere data a piu' scelte</w:t>
            </w:r>
          </w:p>
        </w:tc>
      </w:tr>
    </w:tbl>
    <w:p w:rsidR="008F206B" w:rsidRPr="008F206B" w:rsidRDefault="008F206B" w:rsidP="004F056F">
      <w:pPr>
        <w:rPr>
          <w:rFonts w:ascii="Times New Roman" w:hAnsi="Times New Roman" w:cs="Times New Roman"/>
          <w:sz w:val="28"/>
          <w:szCs w:val="28"/>
        </w:rPr>
      </w:pPr>
      <w:r w:rsidRPr="008F206B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F206B">
        <w:rPr>
          <w:rFonts w:ascii="Times New Roman" w:hAnsi="Times New Roman" w:cs="Times New Roman"/>
          <w:sz w:val="24"/>
          <w:szCs w:val="24"/>
        </w:rPr>
        <w:t xml:space="preserve"> , in sede di iscrizione alla classe prima di</w:t>
      </w:r>
      <w:r>
        <w:rPr>
          <w:rFonts w:ascii="Times New Roman" w:hAnsi="Times New Roman" w:cs="Times New Roman"/>
          <w:sz w:val="24"/>
          <w:szCs w:val="24"/>
        </w:rPr>
        <w:t xml:space="preserve"> codesto Liceo, dichiara quanto segue:</w:t>
      </w:r>
    </w:p>
    <w:p w:rsidR="004261C0" w:rsidRDefault="004261C0" w:rsidP="004F056F"/>
    <w:p w:rsidR="004261C0" w:rsidRPr="00EB5693" w:rsidRDefault="0097621B" w:rsidP="004F056F">
      <w:pPr>
        <w:rPr>
          <w:b/>
        </w:rPr>
      </w:pPr>
      <w:r w:rsidRPr="00EB5693">
        <w:rPr>
          <w:b/>
        </w:rPr>
        <w:t>SCUOLA MEDIA di PROVENIENZA:</w:t>
      </w:r>
    </w:p>
    <w:p w:rsidR="004F056F" w:rsidRDefault="0097621B" w:rsidP="004F056F">
      <w:r>
        <w:t>__________________________________________________________________________</w:t>
      </w:r>
    </w:p>
    <w:p w:rsidR="004F056F" w:rsidRDefault="004F056F" w:rsidP="004F056F"/>
    <w:p w:rsidR="004F056F" w:rsidRDefault="004F056F" w:rsidP="004F056F"/>
    <w:tbl>
      <w:tblPr>
        <w:tblpPr w:leftFromText="141" w:rightFromText="141" w:horzAnchor="margin" w:tblpXSpec="center" w:tblpY="-525"/>
        <w:tblW w:w="109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3"/>
        <w:gridCol w:w="8793"/>
      </w:tblGrid>
      <w:tr w:rsidR="004F056F" w:rsidRPr="00AA30D2" w:rsidTr="00C52B24">
        <w:trPr>
          <w:trHeight w:val="30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A44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it-IT"/>
              </w:rPr>
              <w:lastRenderedPageBreak/>
              <w:t xml:space="preserve">Documenti </w:t>
            </w:r>
            <w:r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it-IT"/>
              </w:rPr>
              <w:t xml:space="preserve">e informazioni </w:t>
            </w:r>
            <w:r w:rsidRPr="00AA30D2"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it-IT"/>
              </w:rPr>
              <w:t>per l'iscrizione</w:t>
            </w: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</w:p>
        </w:tc>
      </w:tr>
      <w:tr w:rsidR="004F056F" w:rsidRPr="00AA30D2" w:rsidTr="00C52B24">
        <w:trPr>
          <w:trHeight w:val="105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10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15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2133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Nota: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056F" w:rsidRPr="00AA30D2" w:rsidTr="00C52B24">
        <w:trPr>
          <w:trHeight w:val="81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Nei mesi giugno/luglio, l'iscrizione dovrà essere perfezionata presentan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</w:t>
            </w: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 i seguenti documenti:</w:t>
            </w: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01) contributo all'Istituto di € 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70</w:t>
            </w: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,00;</w:t>
            </w: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02) pagamento assicurazione € 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25</w:t>
            </w: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,00</w:t>
            </w: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03) in caso di alunni non avvalentesi della religione cattolica la scelta delle alternative alla religione cattolica dovrà avvenire entro il 01/07/2024 sul portale ministeriale</w:t>
            </w:r>
          </w:p>
        </w:tc>
      </w:tr>
      <w:tr w:rsidR="004F056F" w:rsidRPr="00AA30D2" w:rsidTr="00C52B24">
        <w:trPr>
          <w:trHeight w:val="315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2133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Motivazione: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Perfezionamento iscrizione.</w:t>
            </w:r>
          </w:p>
        </w:tc>
      </w:tr>
      <w:tr w:rsidR="004F056F" w:rsidRPr="00AA30D2" w:rsidTr="00C52B24">
        <w:trPr>
          <w:trHeight w:val="30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C23F94" w:rsidRDefault="004F056F" w:rsidP="00C23F9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23F94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it-IT"/>
              </w:rPr>
              <w:t>Indicazione sezione</w:t>
            </w:r>
          </w:p>
        </w:tc>
      </w:tr>
      <w:tr w:rsidR="004F056F" w:rsidRPr="00AA30D2" w:rsidTr="00C52B24">
        <w:trPr>
          <w:trHeight w:val="105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10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15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2133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Nota: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056F" w:rsidRPr="00AA30D2" w:rsidTr="00C52B24">
        <w:trPr>
          <w:trHeight w:val="315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Chiedo, se possibile, che mio/a figlio/a sia inserito/a nella sezione sopra indicata (si precisa che l'indicazione manifestata non costituisce obbligo di accoglienza)</w:t>
            </w:r>
          </w:p>
        </w:tc>
      </w:tr>
      <w:tr w:rsidR="004F056F" w:rsidRPr="00AA30D2" w:rsidTr="00C52B24">
        <w:trPr>
          <w:trHeight w:val="315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2133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Motivazione: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Formazione classi.</w:t>
            </w:r>
          </w:p>
        </w:tc>
      </w:tr>
      <w:tr w:rsidR="004F056F" w:rsidRPr="00AA30D2" w:rsidTr="00C52B24">
        <w:trPr>
          <w:trHeight w:val="24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C23F94" w:rsidRDefault="004F056F" w:rsidP="00C23F9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23F94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it-IT"/>
              </w:rPr>
              <w:t>Inserimento con compagni/e.</w:t>
            </w:r>
          </w:p>
        </w:tc>
      </w:tr>
      <w:tr w:rsidR="004F056F" w:rsidRPr="00AA30D2" w:rsidTr="00C52B24">
        <w:trPr>
          <w:trHeight w:val="105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10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15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2133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Nota: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056F" w:rsidRPr="00AA30D2" w:rsidTr="00C52B24">
        <w:trPr>
          <w:trHeight w:val="315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4A1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Chiedo, se possibile, che mio/a figlio/a sia inserito/a nella stessa classe con i/le compagni/e sopra indicati/e (si precisa che l'indicazione manifestata non costituisce obbligo di accoglienza):</w:t>
            </w:r>
          </w:p>
        </w:tc>
      </w:tr>
      <w:tr w:rsidR="004F056F" w:rsidRPr="00AA30D2" w:rsidTr="00C52B24">
        <w:trPr>
          <w:trHeight w:val="315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2133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Motivazione: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Formazione classi.</w:t>
            </w:r>
          </w:p>
        </w:tc>
      </w:tr>
      <w:tr w:rsidR="004F056F" w:rsidRPr="00AA30D2" w:rsidTr="00C52B24">
        <w:trPr>
          <w:trHeight w:val="24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C23F94" w:rsidRDefault="004F056F" w:rsidP="00C23F9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23F94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it-IT"/>
              </w:rPr>
              <w:t>Sorelle o fratelli frequentanti il Liceo Fonseca.</w:t>
            </w:r>
          </w:p>
        </w:tc>
      </w:tr>
      <w:tr w:rsidR="004F056F" w:rsidRPr="00AA30D2" w:rsidTr="00C52B24">
        <w:trPr>
          <w:trHeight w:val="105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10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15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2133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Nota: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056F" w:rsidRPr="00AA30D2" w:rsidTr="00C52B24">
        <w:trPr>
          <w:trHeight w:val="315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Nel presente e nel prossimo </w:t>
            </w: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anno scolastico, ci 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sono o </w:t>
            </w: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saranno fratelli o sorelle che frequenteranno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</w:t>
            </w: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 Liceo Fonseca?</w:t>
            </w: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Se sì indicare il nome, cognome e classe nello spazio soprastante.</w:t>
            </w:r>
          </w:p>
        </w:tc>
      </w:tr>
      <w:tr w:rsidR="004F056F" w:rsidRPr="00AA30D2" w:rsidTr="00C52B24">
        <w:trPr>
          <w:trHeight w:val="315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2133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Motivazione: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E' uno dei criteri di precedenza deliberati dal Consiglio d'Istituto del 16/01/2024.</w:t>
            </w:r>
          </w:p>
        </w:tc>
      </w:tr>
      <w:tr w:rsidR="004F056F" w:rsidRPr="00AA30D2" w:rsidTr="00C52B24">
        <w:trPr>
          <w:trHeight w:val="24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C23F94" w:rsidRDefault="004F056F" w:rsidP="00C23F9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23F94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it-IT"/>
              </w:rPr>
              <w:t>Uscita anticipata</w:t>
            </w:r>
          </w:p>
        </w:tc>
      </w:tr>
      <w:tr w:rsidR="004F056F" w:rsidRPr="00AA30D2" w:rsidTr="00C52B24">
        <w:trPr>
          <w:trHeight w:val="105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10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150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F056F" w:rsidRPr="00AA30D2" w:rsidTr="00C52B24">
        <w:trPr>
          <w:trHeight w:val="300"/>
        </w:trPr>
        <w:tc>
          <w:tcPr>
            <w:tcW w:w="2133" w:type="dxa"/>
            <w:tcBorders>
              <w:top w:val="nil"/>
            </w:tcBorders>
            <w:shd w:val="clear" w:color="auto" w:fill="FFFFFF"/>
            <w:vAlign w:val="center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Nota: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056F" w:rsidRPr="00AA30D2" w:rsidTr="00C52B24">
        <w:trPr>
          <w:trHeight w:val="975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tbl>
            <w:tblPr>
              <w:tblpPr w:leftFromText="141" w:rightFromText="141" w:vertAnchor="text" w:horzAnchor="margin" w:tblpY="862"/>
              <w:tblOverlap w:val="never"/>
              <w:tblW w:w="10926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8793"/>
            </w:tblGrid>
            <w:tr w:rsidR="008F206B" w:rsidRPr="00AA30D2" w:rsidTr="008F206B">
              <w:trPr>
                <w:trHeight w:val="300"/>
              </w:trPr>
              <w:tc>
                <w:tcPr>
                  <w:tcW w:w="2133" w:type="dxa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:rsidR="008F206B" w:rsidRPr="00AA30D2" w:rsidRDefault="008F206B" w:rsidP="008F2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A30D2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it-IT"/>
                    </w:rPr>
                    <w:t>Motivazione: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AA30D2" w:rsidRDefault="008F206B" w:rsidP="008F2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F206B" w:rsidRPr="00AA30D2" w:rsidTr="008F206B">
              <w:trPr>
                <w:trHeight w:val="300"/>
              </w:trPr>
              <w:tc>
                <w:tcPr>
                  <w:tcW w:w="10926" w:type="dxa"/>
                  <w:gridSpan w:val="2"/>
                  <w:tcBorders>
                    <w:top w:val="nil"/>
                  </w:tcBorders>
                  <w:shd w:val="clear" w:color="auto" w:fill="FFFFFF"/>
                  <w:hideMark/>
                </w:tcPr>
                <w:p w:rsidR="008F206B" w:rsidRPr="00AA30D2" w:rsidRDefault="008F206B" w:rsidP="008F206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AA30D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it-IT"/>
                    </w:rPr>
                    <w:t>Organizzazione della vigilanza in casi di emergenza</w:t>
                  </w:r>
                </w:p>
              </w:tc>
            </w:tr>
          </w:tbl>
          <w:p w:rsidR="004F056F" w:rsidRPr="00AA30D2" w:rsidRDefault="004F056F" w:rsidP="00E1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 caso di assenza improvvisa del Docente dell'ultima ora e nell'impossibilità di sostituzione e/o per emergenze improvvise, dichiaro che mio/a figlio/a: (scegliere un'opzione numerica e riportarla nello spazio soprastante)</w:t>
            </w: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1) può uscire senza che un genitore venga avvertito</w:t>
            </w: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2) può uscire ma un genitore deve essere avvertito</w:t>
            </w:r>
            <w:r w:rsidRPr="00AA30D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</w:p>
        </w:tc>
      </w:tr>
      <w:tr w:rsidR="004F056F" w:rsidRPr="00AA30D2" w:rsidTr="00C52B24">
        <w:trPr>
          <w:trHeight w:val="315"/>
        </w:trPr>
        <w:tc>
          <w:tcPr>
            <w:tcW w:w="10926" w:type="dxa"/>
            <w:gridSpan w:val="2"/>
            <w:tcBorders>
              <w:top w:val="nil"/>
            </w:tcBorders>
            <w:shd w:val="clear" w:color="auto" w:fill="FFFFFF"/>
            <w:hideMark/>
          </w:tcPr>
          <w:p w:rsidR="004F056F" w:rsidRDefault="008F206B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Napoli, </w:t>
            </w:r>
          </w:p>
          <w:p w:rsidR="008F206B" w:rsidRDefault="008F206B" w:rsidP="008F2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F.to il Genitore</w:t>
            </w:r>
          </w:p>
          <w:p w:rsidR="008F206B" w:rsidRPr="00AA30D2" w:rsidRDefault="008F206B" w:rsidP="008F2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_____________________</w:t>
            </w:r>
          </w:p>
          <w:p w:rsidR="004F056F" w:rsidRPr="00AA30D2" w:rsidRDefault="004F056F" w:rsidP="00C5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4F056F" w:rsidRDefault="004F056F" w:rsidP="004F056F"/>
    <w:sectPr w:rsidR="004F056F" w:rsidSect="00C13001">
      <w:pgSz w:w="11906" w:h="16838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BAD" w:rsidRDefault="00A60BAD" w:rsidP="004261C0">
      <w:pPr>
        <w:spacing w:after="0" w:line="240" w:lineRule="auto"/>
      </w:pPr>
      <w:r>
        <w:separator/>
      </w:r>
    </w:p>
  </w:endnote>
  <w:endnote w:type="continuationSeparator" w:id="0">
    <w:p w:rsidR="00A60BAD" w:rsidRDefault="00A60BAD" w:rsidP="0042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BAD" w:rsidRDefault="00A60BAD" w:rsidP="004261C0">
      <w:pPr>
        <w:spacing w:after="0" w:line="240" w:lineRule="auto"/>
      </w:pPr>
      <w:r>
        <w:separator/>
      </w:r>
    </w:p>
  </w:footnote>
  <w:footnote w:type="continuationSeparator" w:id="0">
    <w:p w:rsidR="00A60BAD" w:rsidRDefault="00A60BAD" w:rsidP="00426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25803"/>
    <w:multiLevelType w:val="hybridMultilevel"/>
    <w:tmpl w:val="43DE0C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01"/>
    <w:rsid w:val="0026670F"/>
    <w:rsid w:val="004261C0"/>
    <w:rsid w:val="004A1328"/>
    <w:rsid w:val="004F056F"/>
    <w:rsid w:val="004F0A09"/>
    <w:rsid w:val="00516C30"/>
    <w:rsid w:val="0086769B"/>
    <w:rsid w:val="008F206B"/>
    <w:rsid w:val="0097621B"/>
    <w:rsid w:val="00A24A15"/>
    <w:rsid w:val="00A44CD9"/>
    <w:rsid w:val="00A60BAD"/>
    <w:rsid w:val="00AE738E"/>
    <w:rsid w:val="00BC6675"/>
    <w:rsid w:val="00BD1DEC"/>
    <w:rsid w:val="00C13001"/>
    <w:rsid w:val="00C23F94"/>
    <w:rsid w:val="00D56E60"/>
    <w:rsid w:val="00E12F0E"/>
    <w:rsid w:val="00E77723"/>
    <w:rsid w:val="00EB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C18-7E9C-450A-91A3-C659D5C0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30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61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61C0"/>
  </w:style>
  <w:style w:type="paragraph" w:styleId="Pidipagina">
    <w:name w:val="footer"/>
    <w:basedOn w:val="Normale"/>
    <w:link w:val="PidipaginaCarattere"/>
    <w:uiPriority w:val="99"/>
    <w:unhideWhenUsed/>
    <w:rsid w:val="004261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61C0"/>
  </w:style>
  <w:style w:type="paragraph" w:styleId="Paragrafoelenco">
    <w:name w:val="List Paragraph"/>
    <w:basedOn w:val="Normale"/>
    <w:uiPriority w:val="34"/>
    <w:qFormat/>
    <w:rsid w:val="00C23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4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Mariarosaria Bellucci</dc:creator>
  <cp:lastModifiedBy>Fausto</cp:lastModifiedBy>
  <cp:revision>7</cp:revision>
  <dcterms:created xsi:type="dcterms:W3CDTF">2024-01-17T15:20:00Z</dcterms:created>
  <dcterms:modified xsi:type="dcterms:W3CDTF">2024-01-17T16:12:00Z</dcterms:modified>
</cp:coreProperties>
</file>